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5062"/>
        <w:gridCol w:w="300"/>
        <w:gridCol w:w="5059"/>
      </w:tblGrid>
      <w:tr w:rsidR="00CC25F0" w:rsidRPr="009F2E4E" w:rsidTr="00CC25F0">
        <w:tc>
          <w:tcPr>
            <w:tcW w:w="5062" w:type="dxa"/>
          </w:tcPr>
          <w:p w:rsidR="00CC25F0" w:rsidRPr="00114D33" w:rsidRDefault="00CC25F0" w:rsidP="00320A95">
            <w:pPr>
              <w:pStyle w:val="--a"/>
            </w:pPr>
            <w:r w:rsidRPr="00114D33">
              <w:t>утверждаю</w:t>
            </w:r>
          </w:p>
        </w:tc>
        <w:tc>
          <w:tcPr>
            <w:tcW w:w="300" w:type="dxa"/>
          </w:tcPr>
          <w:p w:rsidR="00CC25F0" w:rsidRPr="00114D33" w:rsidRDefault="00CC25F0" w:rsidP="00320A95">
            <w:pPr>
              <w:pStyle w:val="--a"/>
            </w:pPr>
          </w:p>
        </w:tc>
        <w:tc>
          <w:tcPr>
            <w:tcW w:w="5059" w:type="dxa"/>
          </w:tcPr>
          <w:p w:rsidR="00CC25F0" w:rsidRPr="00114D33" w:rsidRDefault="00CC25F0" w:rsidP="00320A95">
            <w:pPr>
              <w:pStyle w:val="--a"/>
            </w:pPr>
            <w:r w:rsidRPr="00114D33">
              <w:t>согласовано</w:t>
            </w:r>
          </w:p>
        </w:tc>
      </w:tr>
      <w:tr w:rsidR="00CC25F0" w:rsidRPr="009F2E4E" w:rsidTr="00CC25F0">
        <w:tc>
          <w:tcPr>
            <w:tcW w:w="5062" w:type="dxa"/>
          </w:tcPr>
          <w:p w:rsidR="00CC25F0" w:rsidRPr="00114D33" w:rsidRDefault="00CC25F0" w:rsidP="00320A95">
            <w:pPr>
              <w:pStyle w:val="--3"/>
            </w:pPr>
            <w:r w:rsidRPr="00114D33">
              <w:t>Заказчик</w:t>
            </w:r>
          </w:p>
        </w:tc>
        <w:tc>
          <w:tcPr>
            <w:tcW w:w="300" w:type="dxa"/>
          </w:tcPr>
          <w:p w:rsidR="00CC25F0" w:rsidRPr="00114D33" w:rsidRDefault="00CC25F0" w:rsidP="00320A95">
            <w:pPr>
              <w:pStyle w:val="--3"/>
            </w:pPr>
          </w:p>
        </w:tc>
        <w:tc>
          <w:tcPr>
            <w:tcW w:w="5059" w:type="dxa"/>
          </w:tcPr>
          <w:p w:rsidR="00CC25F0" w:rsidRPr="00114D33" w:rsidRDefault="00CC25F0" w:rsidP="00320A95">
            <w:pPr>
              <w:pStyle w:val="--3"/>
            </w:pPr>
            <w:r w:rsidRPr="00114D33">
              <w:t>Подрядчик</w:t>
            </w:r>
          </w:p>
        </w:tc>
      </w:tr>
      <w:tr w:rsidR="00CC25F0" w:rsidRPr="009F2E4E" w:rsidTr="00CC25F0">
        <w:sdt>
          <w:sdtPr>
            <w:id w:val="515635298"/>
            <w:placeholder>
              <w:docPart w:val="7BDB198E8F554B5DB05B0DE93A2EC1AE"/>
            </w:placeholder>
            <w:temporary/>
            <w:showingPlcHdr/>
            <w:text/>
          </w:sdtPr>
          <w:sdtContent>
            <w:tc>
              <w:tcPr>
                <w:tcW w:w="5062" w:type="dxa"/>
              </w:tcPr>
              <w:p w:rsidR="00CC25F0" w:rsidRPr="00114D33" w:rsidRDefault="00CC25F0" w:rsidP="00320A95">
                <w:r w:rsidRPr="0026661F">
                  <w:rPr>
                    <w:rStyle w:val="af"/>
                  </w:rPr>
                  <w:t>Наименование заказчика</w:t>
                </w:r>
              </w:p>
            </w:tc>
          </w:sdtContent>
        </w:sdt>
        <w:tc>
          <w:tcPr>
            <w:tcW w:w="300" w:type="dxa"/>
          </w:tcPr>
          <w:p w:rsidR="00CC25F0" w:rsidRPr="00114D33" w:rsidRDefault="00CC25F0" w:rsidP="00320A95">
            <w:pPr>
              <w:rPr>
                <w:rFonts w:cs="Arial"/>
              </w:rPr>
            </w:pPr>
          </w:p>
        </w:tc>
        <w:sdt>
          <w:sdtPr>
            <w:id w:val="1223251052"/>
            <w:placeholder>
              <w:docPart w:val="3A739C67871041F9AC309D1BAACF126E"/>
            </w:placeholder>
            <w:temporary/>
            <w:showingPlcHdr/>
            <w:text/>
          </w:sdtPr>
          <w:sdtContent>
            <w:tc>
              <w:tcPr>
                <w:tcW w:w="5059" w:type="dxa"/>
              </w:tcPr>
              <w:p w:rsidR="00CC25F0" w:rsidRPr="00114D33" w:rsidRDefault="00CC25F0" w:rsidP="00320A95">
                <w:r w:rsidRPr="0026661F">
                  <w:rPr>
                    <w:rStyle w:val="af"/>
                  </w:rPr>
                  <w:t xml:space="preserve">Наименование </w:t>
                </w:r>
                <w:r>
                  <w:rPr>
                    <w:rStyle w:val="af"/>
                  </w:rPr>
                  <w:t>подрядчика</w:t>
                </w:r>
              </w:p>
            </w:tc>
          </w:sdtContent>
        </w:sdt>
      </w:tr>
      <w:tr w:rsidR="00CC25F0" w:rsidRPr="009F2E4E" w:rsidTr="00CC25F0">
        <w:sdt>
          <w:sdtPr>
            <w:id w:val="525347471"/>
            <w:placeholder>
              <w:docPart w:val="40C3B722CFAF4047950A97E18002AF6D"/>
            </w:placeholder>
            <w:temporary/>
            <w:showingPlcHdr/>
            <w:text/>
          </w:sdtPr>
          <w:sdtContent>
            <w:tc>
              <w:tcPr>
                <w:tcW w:w="5062" w:type="dxa"/>
              </w:tcPr>
              <w:p w:rsidR="00CC25F0" w:rsidRPr="00114D33" w:rsidRDefault="00CC25F0" w:rsidP="00320A95">
                <w:r w:rsidRPr="0026661F">
                  <w:rPr>
                    <w:rStyle w:val="af"/>
                  </w:rPr>
                  <w:t>Юридический адрес заказчика</w:t>
                </w:r>
              </w:p>
            </w:tc>
          </w:sdtContent>
        </w:sdt>
        <w:tc>
          <w:tcPr>
            <w:tcW w:w="300" w:type="dxa"/>
          </w:tcPr>
          <w:p w:rsidR="00CC25F0" w:rsidRPr="00114D33" w:rsidRDefault="00CC25F0" w:rsidP="00320A95">
            <w:pPr>
              <w:rPr>
                <w:rFonts w:cs="Arial"/>
              </w:rPr>
            </w:pPr>
          </w:p>
        </w:tc>
        <w:sdt>
          <w:sdtPr>
            <w:id w:val="-1036424478"/>
            <w:placeholder>
              <w:docPart w:val="BAA505DF9A664D1B9EC2FE145B92C6D8"/>
            </w:placeholder>
            <w:temporary/>
            <w:showingPlcHdr/>
            <w:text/>
          </w:sdtPr>
          <w:sdtContent>
            <w:tc>
              <w:tcPr>
                <w:tcW w:w="5059" w:type="dxa"/>
              </w:tcPr>
              <w:p w:rsidR="00CC25F0" w:rsidRPr="00114D33" w:rsidRDefault="00CC25F0" w:rsidP="00320A95">
                <w:r w:rsidRPr="0026661F">
                  <w:rPr>
                    <w:rStyle w:val="af"/>
                  </w:rPr>
                  <w:t xml:space="preserve">Юридический адрес </w:t>
                </w:r>
                <w:r>
                  <w:rPr>
                    <w:rStyle w:val="af"/>
                  </w:rPr>
                  <w:t>подрядчика</w:t>
                </w:r>
              </w:p>
            </w:tc>
          </w:sdtContent>
        </w:sdt>
      </w:tr>
      <w:tr w:rsidR="00CC25F0" w:rsidRPr="009F2E4E" w:rsidTr="00CC25F0">
        <w:sdt>
          <w:sdtPr>
            <w:rPr>
              <w:rStyle w:val="Arial10"/>
            </w:rPr>
            <w:id w:val="515635299"/>
            <w:placeholder>
              <w:docPart w:val="D1DF4FD9485B4A42BA927D665BEC7D21"/>
            </w:placeholder>
            <w:temporary/>
            <w:showingPlcHdr/>
            <w:text/>
          </w:sdtPr>
          <w:sdtEndPr>
            <w:rPr>
              <w:rStyle w:val="af"/>
              <w:b/>
              <w:bCs/>
              <w:color w:val="FF0000"/>
              <w:sz w:val="22"/>
            </w:rPr>
          </w:sdtEndPr>
          <w:sdtContent>
            <w:tc>
              <w:tcPr>
                <w:tcW w:w="5062" w:type="dxa"/>
              </w:tcPr>
              <w:p w:rsidR="00CC25F0" w:rsidRPr="00114D33" w:rsidRDefault="00CC25F0" w:rsidP="00320A95">
                <w:pPr>
                  <w:pStyle w:val="--0"/>
                  <w:rPr>
                    <w:lang w:val="en-US"/>
                  </w:rPr>
                </w:pPr>
                <w:r w:rsidRPr="0026661F">
                  <w:rPr>
                    <w:rStyle w:val="af"/>
                  </w:rPr>
                  <w:t>Должность</w:t>
                </w:r>
              </w:p>
            </w:tc>
          </w:sdtContent>
        </w:sdt>
        <w:tc>
          <w:tcPr>
            <w:tcW w:w="300" w:type="dxa"/>
          </w:tcPr>
          <w:p w:rsidR="00CC25F0" w:rsidRPr="00114D33" w:rsidRDefault="00CC25F0" w:rsidP="00320A95">
            <w:pPr>
              <w:pStyle w:val="--0"/>
              <w:rPr>
                <w:rFonts w:cs="Arial"/>
                <w:lang w:val="en-US"/>
              </w:rPr>
            </w:pPr>
          </w:p>
        </w:tc>
        <w:sdt>
          <w:sdtPr>
            <w:rPr>
              <w:rStyle w:val="Arial10"/>
            </w:rPr>
            <w:id w:val="1033763820"/>
            <w:placeholder>
              <w:docPart w:val="FD9D23590CFB4BD9AF5701FF93A89907"/>
            </w:placeholder>
            <w:temporary/>
            <w:showingPlcHdr/>
            <w:text/>
          </w:sdtPr>
          <w:sdtEndPr>
            <w:rPr>
              <w:rStyle w:val="af"/>
              <w:b/>
              <w:bCs/>
              <w:color w:val="FF0000"/>
              <w:sz w:val="22"/>
            </w:rPr>
          </w:sdtEndPr>
          <w:sdtContent>
            <w:tc>
              <w:tcPr>
                <w:tcW w:w="5059" w:type="dxa"/>
              </w:tcPr>
              <w:p w:rsidR="00CC25F0" w:rsidRPr="00114D33" w:rsidRDefault="00CC25F0" w:rsidP="00320A95">
                <w:pPr>
                  <w:pStyle w:val="--0"/>
                  <w:rPr>
                    <w:lang w:val="en-US"/>
                  </w:rPr>
                </w:pPr>
                <w:r w:rsidRPr="0026661F">
                  <w:rPr>
                    <w:rStyle w:val="af"/>
                  </w:rPr>
                  <w:t>Должность</w:t>
                </w:r>
              </w:p>
            </w:tc>
          </w:sdtContent>
        </w:sdt>
      </w:tr>
      <w:tr w:rsidR="00CC25F0" w:rsidRPr="009F2E4E" w:rsidTr="00CC25F0">
        <w:sdt>
          <w:sdtPr>
            <w:id w:val="515635300"/>
            <w:placeholder>
              <w:docPart w:val="F75A0802A4C94D8CB60ACFBE9933A073"/>
            </w:placeholder>
            <w:temporary/>
            <w:showingPlcHdr/>
            <w:text/>
          </w:sdtPr>
          <w:sdtContent>
            <w:tc>
              <w:tcPr>
                <w:tcW w:w="5062" w:type="dxa"/>
                <w:tcBorders>
                  <w:bottom w:val="dotted" w:sz="4" w:space="0" w:color="auto"/>
                </w:tcBorders>
              </w:tcPr>
              <w:p w:rsidR="00CC25F0" w:rsidRPr="00114D33" w:rsidRDefault="00CC25F0" w:rsidP="00320A95">
                <w:pPr>
                  <w:pStyle w:val="--9"/>
                </w:pPr>
                <w:r w:rsidRPr="0026661F">
                  <w:rPr>
                    <w:rStyle w:val="af"/>
                  </w:rPr>
                  <w:t>ФИО</w:t>
                </w:r>
              </w:p>
            </w:tc>
          </w:sdtContent>
        </w:sdt>
        <w:tc>
          <w:tcPr>
            <w:tcW w:w="300" w:type="dxa"/>
          </w:tcPr>
          <w:p w:rsidR="00CC25F0" w:rsidRPr="00114D33" w:rsidRDefault="00CC25F0" w:rsidP="00320A95">
            <w:pPr>
              <w:pStyle w:val="--9"/>
              <w:rPr>
                <w:rFonts w:cs="Arial"/>
              </w:rPr>
            </w:pPr>
          </w:p>
        </w:tc>
        <w:sdt>
          <w:sdtPr>
            <w:id w:val="1049416303"/>
            <w:placeholder>
              <w:docPart w:val="D6C827C531F54CB79813515876AF4D00"/>
            </w:placeholder>
            <w:temporary/>
            <w:showingPlcHdr/>
            <w:text/>
          </w:sdtPr>
          <w:sdtContent>
            <w:tc>
              <w:tcPr>
                <w:tcW w:w="5059" w:type="dxa"/>
                <w:tcBorders>
                  <w:bottom w:val="dotted" w:sz="4" w:space="0" w:color="auto"/>
                </w:tcBorders>
              </w:tcPr>
              <w:p w:rsidR="00CC25F0" w:rsidRPr="00114D33" w:rsidRDefault="00CC25F0" w:rsidP="00320A95">
                <w:pPr>
                  <w:pStyle w:val="--9"/>
                </w:pPr>
                <w:r w:rsidRPr="0026661F">
                  <w:rPr>
                    <w:rStyle w:val="af"/>
                  </w:rPr>
                  <w:t>ФИО</w:t>
                </w:r>
              </w:p>
            </w:tc>
          </w:sdtContent>
        </w:sdt>
      </w:tr>
      <w:tr w:rsidR="00CC25F0" w:rsidRPr="009F2E4E" w:rsidTr="00CC25F0">
        <w:tc>
          <w:tcPr>
            <w:tcW w:w="5062" w:type="dxa"/>
            <w:tcBorders>
              <w:top w:val="dotted" w:sz="4" w:space="0" w:color="auto"/>
            </w:tcBorders>
          </w:tcPr>
          <w:p w:rsidR="00CC25F0" w:rsidRPr="00114D33" w:rsidRDefault="00CC25F0" w:rsidP="00320A95">
            <w:pPr>
              <w:pStyle w:val="--5"/>
            </w:pPr>
            <w:r w:rsidRPr="00114D33">
              <w:t>МП</w:t>
            </w:r>
          </w:p>
        </w:tc>
        <w:tc>
          <w:tcPr>
            <w:tcW w:w="300" w:type="dxa"/>
          </w:tcPr>
          <w:p w:rsidR="00CC25F0" w:rsidRPr="00114D33" w:rsidRDefault="00CC25F0" w:rsidP="00320A95">
            <w:pPr>
              <w:pStyle w:val="--5"/>
            </w:pPr>
          </w:p>
        </w:tc>
        <w:tc>
          <w:tcPr>
            <w:tcW w:w="5059" w:type="dxa"/>
            <w:tcBorders>
              <w:top w:val="dotted" w:sz="4" w:space="0" w:color="auto"/>
            </w:tcBorders>
          </w:tcPr>
          <w:p w:rsidR="00CC25F0" w:rsidRPr="00114D33" w:rsidRDefault="00CC25F0" w:rsidP="00320A95">
            <w:pPr>
              <w:pStyle w:val="--5"/>
            </w:pPr>
            <w:r w:rsidRPr="00114D33">
              <w:t>МП</w:t>
            </w:r>
          </w:p>
        </w:tc>
      </w:tr>
    </w:tbl>
    <w:p w:rsidR="0052633C" w:rsidRPr="009F2E4E" w:rsidRDefault="009555C3" w:rsidP="009555C3">
      <w:pPr>
        <w:pStyle w:val="--7"/>
      </w:pPr>
      <w:r>
        <w:t>ТЕХНИЧЕСКОЕ</w:t>
      </w:r>
      <w:r w:rsidR="0052633C" w:rsidRPr="009F2E4E">
        <w:t xml:space="preserve"> ЗАДАНИЕ</w:t>
      </w:r>
    </w:p>
    <w:p w:rsidR="00783E09" w:rsidRPr="009F2E4E" w:rsidRDefault="00CC25F0" w:rsidP="009555C3">
      <w:pPr>
        <w:pStyle w:val="--7"/>
        <w:rPr>
          <w:rFonts w:cs="Arial"/>
          <w:color w:val="000000"/>
        </w:rPr>
      </w:pPr>
      <w:sdt>
        <w:sdtPr>
          <w:id w:val="257174251"/>
          <w:placeholder>
            <w:docPart w:val="62033BD8267D4E5FA6EA34FF79014135"/>
          </w:placeholder>
          <w:temporary/>
          <w:showingPlcHdr/>
          <w:text/>
        </w:sdtPr>
        <w:sdtEndPr>
          <w:rPr>
            <w:rFonts w:cs="Arial"/>
          </w:rPr>
        </w:sdtEndPr>
        <w:sdtContent>
          <w:r w:rsidR="00783E09" w:rsidRPr="009555C3">
            <w:rPr>
              <w:rStyle w:val="af"/>
            </w:rPr>
            <w:t>Наименование объекта</w:t>
          </w:r>
        </w:sdtContent>
      </w:sdt>
    </w:p>
    <w:p w:rsidR="00783E09" w:rsidRPr="009F2E4E" w:rsidRDefault="00F3554F" w:rsidP="009555C3">
      <w:pPr>
        <w:pStyle w:val="--7"/>
      </w:pPr>
      <w:r w:rsidRPr="009F2E4E">
        <w:t>ИНЖЕНЕРНО-ГЕОДЕЗИЧЕСКИЕ ИЗЫСКАНИЯ:</w:t>
      </w:r>
    </w:p>
    <w:p w:rsidR="00783E09" w:rsidRPr="009F2E4E" w:rsidRDefault="00783E09" w:rsidP="009555C3">
      <w:pPr>
        <w:pStyle w:val="--8"/>
        <w:rPr>
          <w:rFonts w:cs="Arial"/>
        </w:rPr>
      </w:pPr>
      <w:r w:rsidRPr="009F2E4E">
        <w:rPr>
          <w:rFonts w:cs="Arial"/>
        </w:rPr>
        <w:t xml:space="preserve">Основание для производства работ: </w:t>
      </w:r>
      <w:sdt>
        <w:sdtPr>
          <w:rPr>
            <w:rFonts w:cs="Arial"/>
          </w:rPr>
          <w:id w:val="257174285"/>
          <w:placeholder>
            <w:docPart w:val="5DCA70F0148B4DF6A9FD109219F77A7D"/>
          </w:placeholder>
          <w:temporary/>
          <w:showingPlcHdr/>
          <w:text/>
        </w:sdtPr>
        <w:sdtEndPr/>
        <w:sdtContent>
          <w:r w:rsidR="003446FD" w:rsidRPr="007A3476">
            <w:rPr>
              <w:rStyle w:val="af"/>
            </w:rPr>
            <w:t>Указать документ на основании которого производятся изыскания</w:t>
          </w:r>
        </w:sdtContent>
      </w:sdt>
    </w:p>
    <w:p w:rsidR="00783E09" w:rsidRPr="009F2E4E" w:rsidRDefault="00783E09" w:rsidP="009555C3">
      <w:pPr>
        <w:pStyle w:val="--8"/>
        <w:rPr>
          <w:rFonts w:cs="Arial"/>
        </w:rPr>
      </w:pPr>
      <w:r w:rsidRPr="009F2E4E">
        <w:rPr>
          <w:rFonts w:cs="Arial"/>
        </w:rPr>
        <w:t>Общая характеристика проектируемого объекта:</w:t>
      </w:r>
      <w:r w:rsidR="001E2416" w:rsidRPr="009F2E4E">
        <w:rPr>
          <w:rFonts w:cs="Arial"/>
        </w:rPr>
        <w:t xml:space="preserve"> </w:t>
      </w:r>
      <w:sdt>
        <w:sdtPr>
          <w:rPr>
            <w:rFonts w:cs="Arial"/>
          </w:rPr>
          <w:id w:val="257174296"/>
          <w:placeholder>
            <w:docPart w:val="EBDB02452C694A88AE743C8DB9D62FFD"/>
          </w:placeholder>
          <w:temporary/>
          <w:showingPlcHdr/>
          <w:text/>
        </w:sdtPr>
        <w:sdtEndPr/>
        <w:sdtContent>
          <w:r w:rsidR="00A53091" w:rsidRPr="007A3476">
            <w:rPr>
              <w:rStyle w:val="af"/>
            </w:rPr>
            <w:t>Описание (если требуется)</w:t>
          </w:r>
        </w:sdtContent>
      </w:sdt>
    </w:p>
    <w:p w:rsidR="00783E09" w:rsidRPr="009F2E4E" w:rsidRDefault="00783E09" w:rsidP="009555C3">
      <w:pPr>
        <w:pStyle w:val="--8"/>
        <w:rPr>
          <w:rFonts w:cs="Arial"/>
        </w:rPr>
      </w:pPr>
      <w:r w:rsidRPr="009F2E4E">
        <w:rPr>
          <w:rFonts w:cs="Arial"/>
        </w:rPr>
        <w:t>Стадия проектирования и этап изысканий:</w:t>
      </w:r>
      <w:r w:rsidR="001E2416" w:rsidRPr="009F2E4E">
        <w:rPr>
          <w:rFonts w:cs="Arial"/>
        </w:rPr>
        <w:t xml:space="preserve"> </w:t>
      </w:r>
      <w:sdt>
        <w:sdtPr>
          <w:rPr>
            <w:rFonts w:cs="Arial"/>
          </w:rPr>
          <w:id w:val="94687484"/>
          <w:placeholder>
            <w:docPart w:val="D3F6C7B2C082479C82AF1912C8841A96"/>
          </w:placeholder>
          <w:showingPlcHdr/>
          <w:dropDownList>
            <w:listItem w:value="Выберите элемент."/>
            <w:listItem w:displayText="рабочий проект" w:value="рабочий проект"/>
            <w:listItem w:displayText="проект" w:value="проект"/>
            <w:listItem w:displayText="рабочая документация" w:value="рабочая документация"/>
          </w:dropDownList>
        </w:sdtPr>
        <w:sdtEndPr/>
        <w:sdtContent>
          <w:r w:rsidR="001E2416" w:rsidRPr="009555C3">
            <w:rPr>
              <w:rStyle w:val="af"/>
            </w:rPr>
            <w:t>Выберите стадию.</w:t>
          </w:r>
        </w:sdtContent>
      </w:sdt>
    </w:p>
    <w:p w:rsidR="00783E09" w:rsidRPr="009F2E4E" w:rsidRDefault="00783E09" w:rsidP="009555C3">
      <w:pPr>
        <w:pStyle w:val="--8"/>
        <w:rPr>
          <w:rFonts w:cs="Arial"/>
        </w:rPr>
      </w:pPr>
      <w:r w:rsidRPr="009F2E4E">
        <w:rPr>
          <w:rFonts w:cs="Arial"/>
        </w:rPr>
        <w:t>Виды и объемы работ: геодезические сети, съемка на застроенных/незастроенных территориях (указать элементы, подлежащие кодированию), трассы линейных сооружений, существующие подземные коммуникации с составлением по отдельным их видам или совмещенных планов, площадь съемки, масштаб, высота сечения рельефа, протяженность трасс, обследование и съемка текущих изменений на планах съемок прошлых лет и т.д.</w:t>
      </w:r>
    </w:p>
    <w:p w:rsidR="00783E09" w:rsidRPr="009F2E4E" w:rsidRDefault="00783E09" w:rsidP="009555C3">
      <w:pPr>
        <w:pStyle w:val="--8"/>
        <w:rPr>
          <w:rFonts w:cs="Arial"/>
        </w:rPr>
      </w:pPr>
      <w:r w:rsidRPr="009F2E4E">
        <w:rPr>
          <w:rFonts w:cs="Arial"/>
        </w:rPr>
        <w:t>Система координат и высот топографических планов, метод и точность их ориентирования:</w:t>
      </w:r>
      <w:r w:rsidR="00A53091" w:rsidRPr="009F2E4E">
        <w:rPr>
          <w:rFonts w:cs="Arial"/>
        </w:rPr>
        <w:t xml:space="preserve"> </w:t>
      </w:r>
      <w:sdt>
        <w:sdtPr>
          <w:rPr>
            <w:rFonts w:cs="Arial"/>
          </w:rPr>
          <w:id w:val="257174305"/>
          <w:placeholder>
            <w:docPart w:val="D838F84C05984B02A03377C42F8A7A7F"/>
          </w:placeholder>
          <w:temporary/>
          <w:showingPlcHdr/>
          <w:text/>
        </w:sdtPr>
        <w:sdtEndPr/>
        <w:sdtContent>
          <w:r w:rsidR="00A53091" w:rsidRPr="007A3476">
            <w:rPr>
              <w:rStyle w:val="af"/>
            </w:rPr>
            <w:t>Указать</w:t>
          </w:r>
        </w:sdtContent>
      </w:sdt>
    </w:p>
    <w:p w:rsidR="00783E09" w:rsidRPr="009F2E4E" w:rsidRDefault="00783E09" w:rsidP="009555C3">
      <w:pPr>
        <w:pStyle w:val="--8"/>
        <w:rPr>
          <w:rFonts w:cs="Arial"/>
        </w:rPr>
      </w:pPr>
      <w:r w:rsidRPr="009F2E4E">
        <w:rPr>
          <w:rFonts w:cs="Arial"/>
        </w:rPr>
        <w:t>Перенесение в натуру и планово-высотная привязка инженерно-геологических выработок и других точек, промеры глубин водоемов и т.д.:</w:t>
      </w:r>
      <w:r w:rsidR="00A53091" w:rsidRPr="009F2E4E">
        <w:rPr>
          <w:rFonts w:cs="Arial"/>
        </w:rPr>
        <w:t xml:space="preserve"> </w:t>
      </w:r>
      <w:sdt>
        <w:sdtPr>
          <w:rPr>
            <w:rFonts w:cs="Arial"/>
          </w:rPr>
          <w:id w:val="257174319"/>
          <w:placeholder>
            <w:docPart w:val="74B59177CB7D43A4BEFF3ED9B4FC224F"/>
          </w:placeholder>
          <w:temporary/>
          <w:showingPlcHdr/>
          <w:text/>
        </w:sdtPr>
        <w:sdtEndPr/>
        <w:sdtContent>
          <w:r w:rsidR="00A53091" w:rsidRPr="007A3476">
            <w:rPr>
              <w:rStyle w:val="af"/>
            </w:rPr>
            <w:t>Указать</w:t>
          </w:r>
        </w:sdtContent>
      </w:sdt>
    </w:p>
    <w:p w:rsidR="00783E09" w:rsidRPr="009F2E4E" w:rsidRDefault="00783E09" w:rsidP="009555C3">
      <w:pPr>
        <w:pStyle w:val="--8"/>
        <w:rPr>
          <w:rFonts w:cs="Arial"/>
        </w:rPr>
      </w:pPr>
      <w:r w:rsidRPr="009F2E4E">
        <w:rPr>
          <w:rFonts w:cs="Arial"/>
        </w:rPr>
        <w:t>Специфические виды работ и требования к их точности:</w:t>
      </w:r>
      <w:r w:rsidR="00A53091" w:rsidRPr="009F2E4E">
        <w:rPr>
          <w:rFonts w:cs="Arial"/>
        </w:rPr>
        <w:t xml:space="preserve"> </w:t>
      </w:r>
      <w:sdt>
        <w:sdtPr>
          <w:rPr>
            <w:rFonts w:cs="Arial"/>
          </w:rPr>
          <w:id w:val="257174320"/>
          <w:placeholder>
            <w:docPart w:val="C5ED461558FA43D689F21A386073E9E9"/>
          </w:placeholder>
          <w:temporary/>
          <w:showingPlcHdr/>
          <w:text/>
        </w:sdtPr>
        <w:sdtEndPr/>
        <w:sdtContent>
          <w:r w:rsidR="00A53091" w:rsidRPr="009555C3">
            <w:rPr>
              <w:rStyle w:val="af"/>
            </w:rPr>
            <w:t>Указать</w:t>
          </w:r>
        </w:sdtContent>
      </w:sdt>
    </w:p>
    <w:p w:rsidR="00783E09" w:rsidRPr="009F2E4E" w:rsidRDefault="00783E09" w:rsidP="009555C3">
      <w:pPr>
        <w:pStyle w:val="--8"/>
        <w:rPr>
          <w:rFonts w:cs="Arial"/>
        </w:rPr>
      </w:pPr>
      <w:r w:rsidRPr="009F2E4E">
        <w:rPr>
          <w:rFonts w:cs="Arial"/>
        </w:rPr>
        <w:t>Перечень материалов, представляемых в результате выполнения работ:</w:t>
      </w:r>
      <w:r w:rsidR="00A53091" w:rsidRPr="009F2E4E">
        <w:rPr>
          <w:rFonts w:cs="Arial"/>
        </w:rPr>
        <w:t xml:space="preserve"> </w:t>
      </w:r>
      <w:sdt>
        <w:sdtPr>
          <w:rPr>
            <w:rFonts w:cs="Arial"/>
          </w:rPr>
          <w:id w:val="257174321"/>
          <w:placeholder>
            <w:docPart w:val="D94E55ADBFDA4B92B8BF25E3AADC6F9A"/>
          </w:placeholder>
          <w:temporary/>
          <w:showingPlcHdr/>
          <w:text/>
        </w:sdtPr>
        <w:sdtEndPr/>
        <w:sdtContent>
          <w:r w:rsidR="00A53091" w:rsidRPr="009555C3">
            <w:rPr>
              <w:rStyle w:val="af"/>
            </w:rPr>
            <w:t>Указать</w:t>
          </w:r>
        </w:sdtContent>
      </w:sdt>
    </w:p>
    <w:p w:rsidR="00783E09" w:rsidRPr="009F2E4E" w:rsidRDefault="00783E09" w:rsidP="009555C3">
      <w:pPr>
        <w:pStyle w:val="--8"/>
        <w:rPr>
          <w:rFonts w:cs="Arial"/>
        </w:rPr>
      </w:pPr>
      <w:r w:rsidRPr="009F2E4E">
        <w:rPr>
          <w:rFonts w:cs="Arial"/>
        </w:rPr>
        <w:t>Очередь производства работ, выдача промежуточных материалов:</w:t>
      </w:r>
      <w:r w:rsidR="00A53091" w:rsidRPr="009F2E4E">
        <w:rPr>
          <w:rFonts w:cs="Arial"/>
        </w:rPr>
        <w:t xml:space="preserve"> </w:t>
      </w:r>
      <w:sdt>
        <w:sdtPr>
          <w:rPr>
            <w:rFonts w:cs="Arial"/>
          </w:rPr>
          <w:id w:val="257174322"/>
          <w:placeholder>
            <w:docPart w:val="5FF9F6F6C39144E199EE0C39A78C6278"/>
          </w:placeholder>
          <w:temporary/>
          <w:showingPlcHdr/>
          <w:text/>
        </w:sdtPr>
        <w:sdtEndPr/>
        <w:sdtContent>
          <w:r w:rsidR="00A53091" w:rsidRPr="007A3476">
            <w:rPr>
              <w:rStyle w:val="af"/>
            </w:rPr>
            <w:t>Указать</w:t>
          </w:r>
        </w:sdtContent>
      </w:sdt>
    </w:p>
    <w:p w:rsidR="00783E09" w:rsidRPr="009F2E4E" w:rsidRDefault="00783E09" w:rsidP="009555C3">
      <w:pPr>
        <w:pStyle w:val="--8"/>
        <w:rPr>
          <w:rFonts w:cs="Arial"/>
        </w:rPr>
      </w:pPr>
      <w:r w:rsidRPr="009F2E4E">
        <w:rPr>
          <w:rFonts w:cs="Arial"/>
        </w:rPr>
        <w:t>Приложение: схема или выкопировка с указанием границ участка съемки, материал по съемке прошлых лет.</w:t>
      </w:r>
    </w:p>
    <w:p w:rsidR="00783E09" w:rsidRPr="009F2E4E" w:rsidRDefault="00783E09" w:rsidP="009555C3">
      <w:pPr>
        <w:pStyle w:val="--8"/>
        <w:rPr>
          <w:rFonts w:cs="Arial"/>
        </w:rPr>
      </w:pPr>
      <w:r w:rsidRPr="009F2E4E">
        <w:rPr>
          <w:rFonts w:cs="Arial"/>
        </w:rPr>
        <w:t>Предоставить заказчику акт приемки-сдачи топографо-геодезических работ и временных знаков закрепления.</w:t>
      </w:r>
    </w:p>
    <w:p w:rsidR="00783E09" w:rsidRPr="009F2E4E" w:rsidRDefault="00783E09" w:rsidP="009555C3">
      <w:pPr>
        <w:pStyle w:val="--8"/>
        <w:rPr>
          <w:rFonts w:cs="Arial"/>
        </w:rPr>
      </w:pPr>
      <w:r w:rsidRPr="009F2E4E">
        <w:rPr>
          <w:rFonts w:cs="Arial"/>
        </w:rPr>
        <w:t>Сформировать ведомость существующих искусственных сооружений.</w:t>
      </w:r>
    </w:p>
    <w:p w:rsidR="00783E09" w:rsidRPr="009F2E4E" w:rsidRDefault="00783E09" w:rsidP="009555C3">
      <w:pPr>
        <w:pStyle w:val="--8"/>
        <w:rPr>
          <w:rFonts w:cs="Arial"/>
        </w:rPr>
      </w:pPr>
      <w:r w:rsidRPr="009F2E4E">
        <w:rPr>
          <w:rFonts w:cs="Arial"/>
        </w:rPr>
        <w:t>Сформировать ведомость существующих инженерных коммуникаций с указанием их технических характеристик и балансодержателей.</w:t>
      </w:r>
    </w:p>
    <w:p w:rsidR="00783E09" w:rsidRPr="009F2E4E" w:rsidRDefault="00783E09" w:rsidP="009555C3">
      <w:pPr>
        <w:pStyle w:val="--8"/>
        <w:rPr>
          <w:rFonts w:cs="Arial"/>
        </w:rPr>
      </w:pPr>
      <w:r w:rsidRPr="009F2E4E">
        <w:rPr>
          <w:rFonts w:cs="Arial"/>
        </w:rPr>
        <w:t>Сформировать ведомость существующих пересечений и примыканий с описанием технического состояния и геометрических характеристик.</w:t>
      </w:r>
    </w:p>
    <w:p w:rsidR="00783E09" w:rsidRPr="009F2E4E" w:rsidRDefault="00783E09" w:rsidP="009555C3">
      <w:pPr>
        <w:pStyle w:val="--8"/>
        <w:rPr>
          <w:rFonts w:cs="Arial"/>
        </w:rPr>
      </w:pPr>
      <w:r w:rsidRPr="009F2E4E">
        <w:rPr>
          <w:rFonts w:cs="Arial"/>
        </w:rPr>
        <w:t>Предоставить карту-схему с указанием границ административно-территориальных образований на территории которых находится объект.</w:t>
      </w:r>
    </w:p>
    <w:p w:rsidR="00783E09" w:rsidRPr="009F2E4E" w:rsidRDefault="00F3554F" w:rsidP="00CC25F0">
      <w:pPr>
        <w:pStyle w:val="--7"/>
        <w:pageBreakBefore/>
      </w:pPr>
      <w:r w:rsidRPr="009F2E4E">
        <w:lastRenderedPageBreak/>
        <w:t>ИНЖЕНЕРНО-ГЕОЛО</w:t>
      </w:r>
      <w:bookmarkStart w:id="0" w:name="_GoBack"/>
      <w:bookmarkEnd w:id="0"/>
      <w:r w:rsidRPr="009F2E4E">
        <w:t>ГИЧЕСКИЕ ИЗЫСКАНИЯ:</w:t>
      </w:r>
    </w:p>
    <w:p w:rsidR="00783E09" w:rsidRPr="009F2E4E" w:rsidRDefault="00783E09" w:rsidP="009555C3">
      <w:pPr>
        <w:pStyle w:val="--8"/>
      </w:pPr>
      <w:r w:rsidRPr="009F2E4E">
        <w:t>Стадия проектирования и этап изысканий:</w:t>
      </w:r>
      <w:r w:rsidR="001E2416" w:rsidRPr="009F2E4E">
        <w:t xml:space="preserve"> </w:t>
      </w:r>
      <w:sdt>
        <w:sdtPr>
          <w:id w:val="257174294"/>
          <w:placeholder>
            <w:docPart w:val="E45F2EFFD7FB4358B5D4F1C1B57AD380"/>
          </w:placeholder>
          <w:showingPlcHdr/>
          <w:dropDownList>
            <w:listItem w:value="Выберите элемент."/>
            <w:listItem w:displayText="рабочий проект" w:value="рабочий проект"/>
            <w:listItem w:displayText="проект" w:value="проект"/>
            <w:listItem w:displayText="рабочая документация" w:value="рабочая документация"/>
          </w:dropDownList>
        </w:sdtPr>
        <w:sdtEndPr/>
        <w:sdtContent>
          <w:r w:rsidR="001E2416" w:rsidRPr="009555C3">
            <w:rPr>
              <w:rStyle w:val="af"/>
            </w:rPr>
            <w:t>Выберите стадию.</w:t>
          </w:r>
        </w:sdtContent>
      </w:sdt>
    </w:p>
    <w:p w:rsidR="00783E09" w:rsidRPr="009F2E4E" w:rsidRDefault="00783E09" w:rsidP="009555C3">
      <w:pPr>
        <w:pStyle w:val="--8"/>
      </w:pPr>
      <w:r w:rsidRPr="009F2E4E">
        <w:t>Серия зданий и их назначение:</w:t>
      </w:r>
      <w:r w:rsidR="00A53091" w:rsidRPr="009F2E4E">
        <w:t xml:space="preserve"> </w:t>
      </w:r>
      <w:sdt>
        <w:sdtPr>
          <w:id w:val="257174323"/>
          <w:placeholder>
            <w:docPart w:val="A8A047D168F543B0B8337EE362C4C3FC"/>
          </w:placeholder>
          <w:temporary/>
          <w:showingPlcHdr/>
          <w:text/>
        </w:sdtPr>
        <w:sdtEndPr/>
        <w:sdtContent>
          <w:r w:rsidR="00A53091" w:rsidRPr="007A3476">
            <w:rPr>
              <w:rStyle w:val="af"/>
            </w:rPr>
            <w:t>Указать</w:t>
          </w:r>
        </w:sdtContent>
      </w:sdt>
    </w:p>
    <w:p w:rsidR="00783E09" w:rsidRPr="009F2E4E" w:rsidRDefault="00783E09" w:rsidP="009555C3">
      <w:pPr>
        <w:pStyle w:val="--8"/>
      </w:pPr>
      <w:r w:rsidRPr="009F2E4E">
        <w:t>Класс по капитальности:</w:t>
      </w:r>
      <w:r w:rsidR="00A53091" w:rsidRPr="009F2E4E">
        <w:t xml:space="preserve"> </w:t>
      </w:r>
      <w:sdt>
        <w:sdtPr>
          <w:id w:val="257174324"/>
          <w:placeholder>
            <w:docPart w:val="87C0B9FE1BC94FF0A39CDDBF88F7A338"/>
          </w:placeholder>
          <w:temporary/>
          <w:showingPlcHdr/>
          <w:text/>
        </w:sdtPr>
        <w:sdtEndPr/>
        <w:sdtContent>
          <w:r w:rsidR="00A53091" w:rsidRPr="007A3476">
            <w:rPr>
              <w:rStyle w:val="af"/>
            </w:rPr>
            <w:t>Указать</w:t>
          </w:r>
        </w:sdtContent>
      </w:sdt>
    </w:p>
    <w:p w:rsidR="00783E09" w:rsidRPr="009F2E4E" w:rsidRDefault="00783E09" w:rsidP="009555C3">
      <w:pPr>
        <w:pStyle w:val="--8"/>
      </w:pPr>
      <w:r w:rsidRPr="009F2E4E">
        <w:t>Планировочные отметки (ориентировочно):</w:t>
      </w:r>
      <w:r w:rsidR="00A53091" w:rsidRPr="009F2E4E">
        <w:t xml:space="preserve"> </w:t>
      </w:r>
      <w:sdt>
        <w:sdtPr>
          <w:id w:val="257174325"/>
          <w:placeholder>
            <w:docPart w:val="6FA4F17CCDD64774B06A96E9DB923B93"/>
          </w:placeholder>
          <w:temporary/>
          <w:showingPlcHdr/>
          <w:text/>
        </w:sdtPr>
        <w:sdtEndPr/>
        <w:sdtContent>
          <w:r w:rsidR="00A53091" w:rsidRPr="007A3476">
            <w:rPr>
              <w:rStyle w:val="af"/>
            </w:rPr>
            <w:t>Указать</w:t>
          </w:r>
        </w:sdtContent>
      </w:sdt>
    </w:p>
    <w:p w:rsidR="00783E09" w:rsidRPr="009F2E4E" w:rsidRDefault="00783E09" w:rsidP="009555C3">
      <w:pPr>
        <w:pStyle w:val="--8"/>
      </w:pPr>
      <w:r w:rsidRPr="009F2E4E">
        <w:t>Характеристики зданий</w:t>
      </w:r>
      <w:r w:rsidR="009555C3">
        <w:t xml:space="preserve"> и сооружений</w:t>
      </w:r>
      <w:r w:rsidRPr="009F2E4E">
        <w:t>:</w:t>
      </w:r>
    </w:p>
    <w:tbl>
      <w:tblPr>
        <w:tblStyle w:val="-"/>
        <w:tblW w:w="5000" w:type="pct"/>
        <w:tblLook w:val="0620" w:firstRow="1" w:lastRow="0" w:firstColumn="0" w:lastColumn="0" w:noHBand="1" w:noVBand="1"/>
      </w:tblPr>
      <w:tblGrid>
        <w:gridCol w:w="518"/>
        <w:gridCol w:w="2943"/>
        <w:gridCol w:w="1190"/>
        <w:gridCol w:w="1015"/>
        <w:gridCol w:w="1466"/>
        <w:gridCol w:w="1949"/>
        <w:gridCol w:w="1340"/>
      </w:tblGrid>
      <w:tr w:rsidR="00783E09" w:rsidRPr="009F2E4E" w:rsidTr="007608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3" w:type="pct"/>
          </w:tcPr>
          <w:p w:rsidR="00783E09" w:rsidRPr="009F2E4E" w:rsidRDefault="00783E09" w:rsidP="00760814">
            <w:pPr>
              <w:rPr>
                <w:b w:val="0"/>
              </w:rPr>
            </w:pPr>
            <w:r w:rsidRPr="009F2E4E">
              <w:t>№</w:t>
            </w:r>
          </w:p>
        </w:tc>
        <w:tc>
          <w:tcPr>
            <w:tcW w:w="1456" w:type="pct"/>
          </w:tcPr>
          <w:p w:rsidR="00783E09" w:rsidRPr="009F2E4E" w:rsidRDefault="00783E09" w:rsidP="00760814">
            <w:pPr>
              <w:rPr>
                <w:b w:val="0"/>
              </w:rPr>
            </w:pPr>
            <w:r w:rsidRPr="009F2E4E">
              <w:t>Наименование здания</w:t>
            </w:r>
            <w:r w:rsidR="009555C3">
              <w:t>, соор</w:t>
            </w:r>
            <w:r w:rsidR="00760814">
              <w:t>у</w:t>
            </w:r>
            <w:r w:rsidR="009555C3">
              <w:t>жения</w:t>
            </w:r>
          </w:p>
        </w:tc>
        <w:tc>
          <w:tcPr>
            <w:tcW w:w="531" w:type="pct"/>
          </w:tcPr>
          <w:p w:rsidR="00783E09" w:rsidRPr="009F2E4E" w:rsidRDefault="00783E09" w:rsidP="00760814">
            <w:pPr>
              <w:rPr>
                <w:b w:val="0"/>
              </w:rPr>
            </w:pPr>
            <w:r w:rsidRPr="009F2E4E">
              <w:t>Габариты в плане</w:t>
            </w:r>
          </w:p>
        </w:tc>
        <w:tc>
          <w:tcPr>
            <w:tcW w:w="531" w:type="pct"/>
          </w:tcPr>
          <w:p w:rsidR="00783E09" w:rsidRPr="009F2E4E" w:rsidRDefault="00783E09" w:rsidP="00760814">
            <w:pPr>
              <w:rPr>
                <w:b w:val="0"/>
              </w:rPr>
            </w:pPr>
            <w:r w:rsidRPr="009F2E4E">
              <w:t>Кол-во и высота этажей</w:t>
            </w:r>
          </w:p>
        </w:tc>
        <w:tc>
          <w:tcPr>
            <w:tcW w:w="689" w:type="pct"/>
          </w:tcPr>
          <w:p w:rsidR="00783E09" w:rsidRPr="009F2E4E" w:rsidRDefault="00783E09" w:rsidP="00760814">
            <w:pPr>
              <w:rPr>
                <w:b w:val="0"/>
              </w:rPr>
            </w:pPr>
            <w:r w:rsidRPr="009F2E4E">
              <w:t>Подвалы, их назначении, заглубление</w:t>
            </w:r>
          </w:p>
        </w:tc>
        <w:tc>
          <w:tcPr>
            <w:tcW w:w="901" w:type="pct"/>
          </w:tcPr>
          <w:p w:rsidR="00783E09" w:rsidRPr="009F2E4E" w:rsidRDefault="00783E09" w:rsidP="00760814">
            <w:pPr>
              <w:rPr>
                <w:b w:val="0"/>
              </w:rPr>
            </w:pPr>
            <w:r w:rsidRPr="009F2E4E">
              <w:t>Предполагаемый фундамент</w:t>
            </w:r>
          </w:p>
        </w:tc>
        <w:tc>
          <w:tcPr>
            <w:tcW w:w="599" w:type="pct"/>
          </w:tcPr>
          <w:p w:rsidR="00783E09" w:rsidRPr="009F2E4E" w:rsidRDefault="00783E09" w:rsidP="00760814">
            <w:pPr>
              <w:rPr>
                <w:b w:val="0"/>
              </w:rPr>
            </w:pPr>
            <w:r w:rsidRPr="009F2E4E">
              <w:t>Нагрузки на фундамент</w:t>
            </w:r>
          </w:p>
        </w:tc>
      </w:tr>
      <w:tr w:rsidR="00783E09" w:rsidRPr="009F2E4E" w:rsidTr="00760814">
        <w:tc>
          <w:tcPr>
            <w:tcW w:w="293" w:type="pct"/>
          </w:tcPr>
          <w:p w:rsidR="00783E09" w:rsidRPr="009F2E4E" w:rsidRDefault="00783E09" w:rsidP="00783E09">
            <w:pPr>
              <w:numPr>
                <w:ilvl w:val="0"/>
                <w:numId w:val="18"/>
              </w:numPr>
              <w:rPr>
                <w:rFonts w:cs="Arial"/>
              </w:rPr>
            </w:pPr>
          </w:p>
        </w:tc>
        <w:tc>
          <w:tcPr>
            <w:tcW w:w="1456" w:type="pct"/>
          </w:tcPr>
          <w:p w:rsidR="00783E09" w:rsidRPr="009F2E4E" w:rsidRDefault="00783E09" w:rsidP="00760814"/>
        </w:tc>
        <w:tc>
          <w:tcPr>
            <w:tcW w:w="531" w:type="pct"/>
          </w:tcPr>
          <w:p w:rsidR="00783E09" w:rsidRPr="009F2E4E" w:rsidRDefault="00783E09" w:rsidP="00760814"/>
        </w:tc>
        <w:tc>
          <w:tcPr>
            <w:tcW w:w="531" w:type="pct"/>
          </w:tcPr>
          <w:p w:rsidR="00783E09" w:rsidRPr="009F2E4E" w:rsidRDefault="00783E09" w:rsidP="00760814"/>
        </w:tc>
        <w:tc>
          <w:tcPr>
            <w:tcW w:w="689" w:type="pct"/>
          </w:tcPr>
          <w:p w:rsidR="00783E09" w:rsidRPr="009F2E4E" w:rsidRDefault="00783E09" w:rsidP="00760814"/>
        </w:tc>
        <w:tc>
          <w:tcPr>
            <w:tcW w:w="901" w:type="pct"/>
          </w:tcPr>
          <w:p w:rsidR="00783E09" w:rsidRPr="009F2E4E" w:rsidRDefault="00783E09" w:rsidP="00760814"/>
        </w:tc>
        <w:tc>
          <w:tcPr>
            <w:tcW w:w="599" w:type="pct"/>
          </w:tcPr>
          <w:p w:rsidR="00783E09" w:rsidRPr="009F2E4E" w:rsidRDefault="00783E09" w:rsidP="00760814"/>
        </w:tc>
      </w:tr>
      <w:tr w:rsidR="00783E09" w:rsidRPr="009F2E4E" w:rsidTr="00760814">
        <w:tc>
          <w:tcPr>
            <w:tcW w:w="293" w:type="pct"/>
          </w:tcPr>
          <w:p w:rsidR="00783E09" w:rsidRPr="00760814" w:rsidRDefault="00783E09" w:rsidP="00760814">
            <w:pPr>
              <w:numPr>
                <w:ilvl w:val="0"/>
                <w:numId w:val="18"/>
              </w:numPr>
              <w:rPr>
                <w:rFonts w:cs="Arial"/>
              </w:rPr>
            </w:pPr>
          </w:p>
        </w:tc>
        <w:tc>
          <w:tcPr>
            <w:tcW w:w="1456" w:type="pct"/>
          </w:tcPr>
          <w:p w:rsidR="00783E09" w:rsidRPr="009F2E4E" w:rsidRDefault="00783E09" w:rsidP="00760814"/>
        </w:tc>
        <w:tc>
          <w:tcPr>
            <w:tcW w:w="531" w:type="pct"/>
          </w:tcPr>
          <w:p w:rsidR="00783E09" w:rsidRPr="009F2E4E" w:rsidRDefault="00783E09" w:rsidP="00760814"/>
        </w:tc>
        <w:tc>
          <w:tcPr>
            <w:tcW w:w="531" w:type="pct"/>
          </w:tcPr>
          <w:p w:rsidR="00783E09" w:rsidRPr="009F2E4E" w:rsidRDefault="00783E09" w:rsidP="00760814"/>
        </w:tc>
        <w:tc>
          <w:tcPr>
            <w:tcW w:w="689" w:type="pct"/>
          </w:tcPr>
          <w:p w:rsidR="00783E09" w:rsidRPr="009F2E4E" w:rsidRDefault="00783E09" w:rsidP="00760814"/>
        </w:tc>
        <w:tc>
          <w:tcPr>
            <w:tcW w:w="901" w:type="pct"/>
          </w:tcPr>
          <w:p w:rsidR="00783E09" w:rsidRPr="009F2E4E" w:rsidRDefault="00783E09" w:rsidP="00760814"/>
        </w:tc>
        <w:tc>
          <w:tcPr>
            <w:tcW w:w="599" w:type="pct"/>
          </w:tcPr>
          <w:p w:rsidR="00783E09" w:rsidRPr="009F2E4E" w:rsidRDefault="00783E09" w:rsidP="00760814"/>
        </w:tc>
      </w:tr>
      <w:tr w:rsidR="00783E09" w:rsidRPr="009F2E4E" w:rsidTr="00760814">
        <w:tc>
          <w:tcPr>
            <w:tcW w:w="293" w:type="pct"/>
          </w:tcPr>
          <w:p w:rsidR="00783E09" w:rsidRPr="009F2E4E" w:rsidRDefault="00783E09" w:rsidP="00783E09">
            <w:pPr>
              <w:numPr>
                <w:ilvl w:val="0"/>
                <w:numId w:val="18"/>
              </w:numPr>
              <w:rPr>
                <w:rFonts w:cs="Arial"/>
              </w:rPr>
            </w:pPr>
          </w:p>
        </w:tc>
        <w:tc>
          <w:tcPr>
            <w:tcW w:w="1456" w:type="pct"/>
          </w:tcPr>
          <w:p w:rsidR="00783E09" w:rsidRPr="009F2E4E" w:rsidRDefault="00783E09" w:rsidP="00760814"/>
        </w:tc>
        <w:tc>
          <w:tcPr>
            <w:tcW w:w="531" w:type="pct"/>
          </w:tcPr>
          <w:p w:rsidR="00783E09" w:rsidRPr="009F2E4E" w:rsidRDefault="00783E09" w:rsidP="00760814"/>
        </w:tc>
        <w:tc>
          <w:tcPr>
            <w:tcW w:w="531" w:type="pct"/>
          </w:tcPr>
          <w:p w:rsidR="00783E09" w:rsidRPr="009F2E4E" w:rsidRDefault="00783E09" w:rsidP="00760814"/>
        </w:tc>
        <w:tc>
          <w:tcPr>
            <w:tcW w:w="689" w:type="pct"/>
          </w:tcPr>
          <w:p w:rsidR="00783E09" w:rsidRPr="009F2E4E" w:rsidRDefault="00783E09" w:rsidP="00760814"/>
        </w:tc>
        <w:tc>
          <w:tcPr>
            <w:tcW w:w="901" w:type="pct"/>
          </w:tcPr>
          <w:p w:rsidR="00783E09" w:rsidRPr="009F2E4E" w:rsidRDefault="00783E09" w:rsidP="00760814"/>
        </w:tc>
        <w:tc>
          <w:tcPr>
            <w:tcW w:w="599" w:type="pct"/>
          </w:tcPr>
          <w:p w:rsidR="00783E09" w:rsidRPr="009F2E4E" w:rsidRDefault="00783E09" w:rsidP="00760814"/>
        </w:tc>
      </w:tr>
      <w:tr w:rsidR="00760814" w:rsidRPr="009F2E4E" w:rsidTr="00760814">
        <w:tc>
          <w:tcPr>
            <w:tcW w:w="293" w:type="pct"/>
          </w:tcPr>
          <w:p w:rsidR="00760814" w:rsidRPr="009F2E4E" w:rsidRDefault="00760814" w:rsidP="00783E09">
            <w:pPr>
              <w:numPr>
                <w:ilvl w:val="0"/>
                <w:numId w:val="18"/>
              </w:numPr>
              <w:rPr>
                <w:rFonts w:cs="Arial"/>
              </w:rPr>
            </w:pPr>
          </w:p>
        </w:tc>
        <w:tc>
          <w:tcPr>
            <w:tcW w:w="1456" w:type="pct"/>
          </w:tcPr>
          <w:p w:rsidR="00760814" w:rsidRPr="009F2E4E" w:rsidRDefault="00760814" w:rsidP="00760814"/>
        </w:tc>
        <w:tc>
          <w:tcPr>
            <w:tcW w:w="531" w:type="pct"/>
          </w:tcPr>
          <w:p w:rsidR="00760814" w:rsidRPr="009F2E4E" w:rsidRDefault="00760814" w:rsidP="00760814"/>
        </w:tc>
        <w:tc>
          <w:tcPr>
            <w:tcW w:w="531" w:type="pct"/>
          </w:tcPr>
          <w:p w:rsidR="00760814" w:rsidRPr="009F2E4E" w:rsidRDefault="00760814" w:rsidP="00760814"/>
        </w:tc>
        <w:tc>
          <w:tcPr>
            <w:tcW w:w="689" w:type="pct"/>
          </w:tcPr>
          <w:p w:rsidR="00760814" w:rsidRPr="009F2E4E" w:rsidRDefault="00760814" w:rsidP="00760814"/>
        </w:tc>
        <w:tc>
          <w:tcPr>
            <w:tcW w:w="901" w:type="pct"/>
          </w:tcPr>
          <w:p w:rsidR="00760814" w:rsidRPr="009F2E4E" w:rsidRDefault="00760814" w:rsidP="00760814"/>
        </w:tc>
        <w:tc>
          <w:tcPr>
            <w:tcW w:w="599" w:type="pct"/>
          </w:tcPr>
          <w:p w:rsidR="00760814" w:rsidRPr="009F2E4E" w:rsidRDefault="00760814" w:rsidP="00760814"/>
        </w:tc>
      </w:tr>
    </w:tbl>
    <w:p w:rsidR="00783E09" w:rsidRPr="009F2E4E" w:rsidRDefault="00783E09" w:rsidP="00E751AF"/>
    <w:p w:rsidR="00783E09" w:rsidRPr="009F2E4E" w:rsidRDefault="00783E09" w:rsidP="009555C3">
      <w:pPr>
        <w:pStyle w:val="--8"/>
      </w:pPr>
      <w:r w:rsidRPr="009F2E4E">
        <w:t>Обследование существующих фундаментов:</w:t>
      </w:r>
      <w:r w:rsidR="005E377E" w:rsidRPr="009F2E4E">
        <w:t xml:space="preserve"> </w:t>
      </w:r>
      <w:sdt>
        <w:sdtPr>
          <w:id w:val="257174326"/>
          <w:placeholder>
            <w:docPart w:val="4F231D68793B4CFF802CD3CB096E783B"/>
          </w:placeholder>
          <w:temporary/>
          <w:showingPlcHdr/>
          <w:text/>
        </w:sdtPr>
        <w:sdtEndPr/>
        <w:sdtContent>
          <w:r w:rsidR="005E377E" w:rsidRPr="007A3476">
            <w:rPr>
              <w:rStyle w:val="af"/>
            </w:rPr>
            <w:t>Указать</w:t>
          </w:r>
        </w:sdtContent>
      </w:sdt>
    </w:p>
    <w:p w:rsidR="00783E09" w:rsidRPr="009F2E4E" w:rsidRDefault="00783E09" w:rsidP="009555C3">
      <w:pPr>
        <w:pStyle w:val="--8"/>
      </w:pPr>
      <w:r w:rsidRPr="009F2E4E">
        <w:t>Изыскания трасс (назначение, заглубление, протяженность):</w:t>
      </w:r>
      <w:r w:rsidR="005E377E" w:rsidRPr="009F2E4E">
        <w:t xml:space="preserve"> </w:t>
      </w:r>
      <w:sdt>
        <w:sdtPr>
          <w:id w:val="257174327"/>
          <w:placeholder>
            <w:docPart w:val="B05AE57049914468A229E438A5294CE1"/>
          </w:placeholder>
          <w:temporary/>
          <w:showingPlcHdr/>
          <w:text/>
        </w:sdtPr>
        <w:sdtEndPr/>
        <w:sdtContent>
          <w:r w:rsidR="005E377E" w:rsidRPr="007A3476">
            <w:rPr>
              <w:rStyle w:val="af"/>
            </w:rPr>
            <w:t>Указать</w:t>
          </w:r>
        </w:sdtContent>
      </w:sdt>
    </w:p>
    <w:p w:rsidR="00783E09" w:rsidRPr="009F2E4E" w:rsidRDefault="00783E09" w:rsidP="009555C3">
      <w:pPr>
        <w:pStyle w:val="--8"/>
      </w:pPr>
      <w:r w:rsidRPr="009F2E4E">
        <w:t>Гидрогелогическое заключение с потребным расходом воды:</w:t>
      </w:r>
      <w:r w:rsidR="005E377E" w:rsidRPr="009F2E4E">
        <w:t xml:space="preserve"> </w:t>
      </w:r>
      <w:sdt>
        <w:sdtPr>
          <w:id w:val="257174328"/>
          <w:placeholder>
            <w:docPart w:val="62D4CC48DD804E52861982F0E38B69DC"/>
          </w:placeholder>
          <w:temporary/>
          <w:showingPlcHdr/>
          <w:text/>
        </w:sdtPr>
        <w:sdtEndPr/>
        <w:sdtContent>
          <w:r w:rsidR="005E377E" w:rsidRPr="007A3476">
            <w:rPr>
              <w:rStyle w:val="af"/>
            </w:rPr>
            <w:t>Указать</w:t>
          </w:r>
        </w:sdtContent>
      </w:sdt>
    </w:p>
    <w:p w:rsidR="00783E09" w:rsidRPr="009F2E4E" w:rsidRDefault="00783E09" w:rsidP="009555C3">
      <w:pPr>
        <w:pStyle w:val="--8"/>
        <w:numPr>
          <w:ilvl w:val="0"/>
          <w:numId w:val="22"/>
        </w:numPr>
      </w:pPr>
      <w:r w:rsidRPr="009F2E4E">
        <w:t xml:space="preserve">для хозяйственно-питьевых целей: </w:t>
      </w:r>
      <w:sdt>
        <w:sdtPr>
          <w:id w:val="257174329"/>
          <w:placeholder>
            <w:docPart w:val="069E057F50944E62BB6FF4B6CBC77DB3"/>
          </w:placeholder>
          <w:temporary/>
          <w:showingPlcHdr/>
          <w:text/>
        </w:sdtPr>
        <w:sdtEndPr/>
        <w:sdtContent>
          <w:r w:rsidR="005E377E" w:rsidRPr="007A3476">
            <w:rPr>
              <w:rStyle w:val="af"/>
            </w:rPr>
            <w:t>Указать</w:t>
          </w:r>
        </w:sdtContent>
      </w:sdt>
      <w:r w:rsidRPr="009F2E4E">
        <w:t xml:space="preserve"> м</w:t>
      </w:r>
      <w:r w:rsidRPr="009F2E4E">
        <w:rPr>
          <w:vertAlign w:val="superscript"/>
        </w:rPr>
        <w:t>3</w:t>
      </w:r>
    </w:p>
    <w:p w:rsidR="00783E09" w:rsidRPr="009F2E4E" w:rsidRDefault="00783E09" w:rsidP="009555C3">
      <w:pPr>
        <w:pStyle w:val="--8"/>
        <w:numPr>
          <w:ilvl w:val="0"/>
          <w:numId w:val="22"/>
        </w:numPr>
      </w:pPr>
      <w:r w:rsidRPr="009F2E4E">
        <w:t xml:space="preserve">для технических целей: </w:t>
      </w:r>
      <w:sdt>
        <w:sdtPr>
          <w:id w:val="257174330"/>
          <w:placeholder>
            <w:docPart w:val="2692A651863347CFBE71A264521FC8CE"/>
          </w:placeholder>
          <w:temporary/>
          <w:showingPlcHdr/>
          <w:text/>
        </w:sdtPr>
        <w:sdtEndPr/>
        <w:sdtContent>
          <w:r w:rsidR="005E377E" w:rsidRPr="007A3476">
            <w:rPr>
              <w:rStyle w:val="af"/>
            </w:rPr>
            <w:t>Указать</w:t>
          </w:r>
        </w:sdtContent>
      </w:sdt>
      <w:r w:rsidRPr="009F2E4E">
        <w:t xml:space="preserve"> м</w:t>
      </w:r>
      <w:r w:rsidRPr="009F2E4E">
        <w:rPr>
          <w:vertAlign w:val="superscript"/>
        </w:rPr>
        <w:t>3</w:t>
      </w:r>
    </w:p>
    <w:p w:rsidR="00783E09" w:rsidRPr="009F2E4E" w:rsidRDefault="00783E09" w:rsidP="009555C3">
      <w:pPr>
        <w:pStyle w:val="--8"/>
        <w:numPr>
          <w:ilvl w:val="0"/>
          <w:numId w:val="22"/>
        </w:numPr>
      </w:pPr>
      <w:r w:rsidRPr="009F2E4E">
        <w:t xml:space="preserve">для противопожарных целей: </w:t>
      </w:r>
      <w:sdt>
        <w:sdtPr>
          <w:id w:val="257174331"/>
          <w:placeholder>
            <w:docPart w:val="61989490F3AE48CCB731910F70FF1DC7"/>
          </w:placeholder>
          <w:temporary/>
          <w:showingPlcHdr/>
          <w:text/>
        </w:sdtPr>
        <w:sdtEndPr/>
        <w:sdtContent>
          <w:r w:rsidR="005E377E" w:rsidRPr="007A3476">
            <w:rPr>
              <w:rStyle w:val="af"/>
            </w:rPr>
            <w:t>Указать</w:t>
          </w:r>
        </w:sdtContent>
      </w:sdt>
      <w:r w:rsidRPr="009F2E4E">
        <w:t xml:space="preserve"> м</w:t>
      </w:r>
      <w:r w:rsidRPr="009F2E4E">
        <w:rPr>
          <w:vertAlign w:val="superscript"/>
        </w:rPr>
        <w:t>3</w:t>
      </w:r>
    </w:p>
    <w:p w:rsidR="00783E09" w:rsidRPr="009F2E4E" w:rsidRDefault="00783E09" w:rsidP="009555C3">
      <w:pPr>
        <w:pStyle w:val="--8"/>
      </w:pPr>
      <w:r w:rsidRPr="009F2E4E">
        <w:t>Перечень материалов, представляемых в результате выполнения работ: программа работ; отчет.</w:t>
      </w:r>
    </w:p>
    <w:p w:rsidR="00783E09" w:rsidRPr="009F2E4E" w:rsidRDefault="00783E09" w:rsidP="009555C3">
      <w:pPr>
        <w:pStyle w:val="--8"/>
      </w:pPr>
      <w:r w:rsidRPr="009F2E4E">
        <w:t>Очередь производства работ, выдача промежуточных материалов:</w:t>
      </w:r>
      <w:r w:rsidR="005E377E" w:rsidRPr="009F2E4E">
        <w:t xml:space="preserve"> </w:t>
      </w:r>
      <w:sdt>
        <w:sdtPr>
          <w:id w:val="257174332"/>
          <w:placeholder>
            <w:docPart w:val="056C4EED16444C8E82303162164BC104"/>
          </w:placeholder>
          <w:temporary/>
          <w:showingPlcHdr/>
          <w:text/>
        </w:sdtPr>
        <w:sdtEndPr/>
        <w:sdtContent>
          <w:r w:rsidR="005E377E" w:rsidRPr="007A3476">
            <w:rPr>
              <w:rStyle w:val="af"/>
            </w:rPr>
            <w:t>Указать</w:t>
          </w:r>
        </w:sdtContent>
      </w:sdt>
    </w:p>
    <w:p w:rsidR="00783E09" w:rsidRPr="009F2E4E" w:rsidRDefault="00783E09" w:rsidP="009555C3">
      <w:pPr>
        <w:pStyle w:val="--8"/>
      </w:pPr>
      <w:r w:rsidRPr="009F2E4E">
        <w:t>Приложение: план участка с расположением проектируемых зданий и направлением трасс.</w:t>
      </w:r>
    </w:p>
    <w:sectPr w:rsidR="00783E09" w:rsidRPr="009F2E4E" w:rsidSect="007A347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851" w:right="567" w:bottom="1701" w:left="1134" w:header="28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5F0" w:rsidRDefault="00CC25F0">
      <w:r>
        <w:separator/>
      </w:r>
    </w:p>
  </w:endnote>
  <w:endnote w:type="continuationSeparator" w:id="0">
    <w:p w:rsidR="00CC25F0" w:rsidRDefault="00CC2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5F8" w:rsidRDefault="00E915F8" w:rsidP="00351F4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E915F8" w:rsidRDefault="00E915F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5062"/>
      <w:gridCol w:w="300"/>
      <w:gridCol w:w="5059"/>
    </w:tblGrid>
    <w:tr w:rsidR="00E915F8" w:rsidRPr="00843106">
      <w:tc>
        <w:tcPr>
          <w:tcW w:w="5062" w:type="dxa"/>
        </w:tcPr>
        <w:p w:rsidR="00E915F8" w:rsidRPr="00843106" w:rsidRDefault="00E915F8" w:rsidP="007A3476">
          <w:pPr>
            <w:pStyle w:val="--3"/>
          </w:pPr>
          <w:r w:rsidRPr="00843106">
            <w:t>Заказчик</w:t>
          </w:r>
        </w:p>
      </w:tc>
      <w:tc>
        <w:tcPr>
          <w:tcW w:w="300" w:type="dxa"/>
        </w:tcPr>
        <w:p w:rsidR="00E915F8" w:rsidRPr="00843106" w:rsidRDefault="00E915F8" w:rsidP="007A3476">
          <w:pPr>
            <w:pStyle w:val="--3"/>
          </w:pPr>
        </w:p>
      </w:tc>
      <w:tc>
        <w:tcPr>
          <w:tcW w:w="5059" w:type="dxa"/>
        </w:tcPr>
        <w:p w:rsidR="00E915F8" w:rsidRPr="00843106" w:rsidRDefault="00E915F8" w:rsidP="007A3476">
          <w:pPr>
            <w:pStyle w:val="--3"/>
          </w:pPr>
          <w:r w:rsidRPr="00843106">
            <w:t>Подрядчик</w:t>
          </w:r>
        </w:p>
      </w:tc>
    </w:tr>
    <w:tr w:rsidR="00E915F8" w:rsidRPr="00843106">
      <w:tc>
        <w:tcPr>
          <w:tcW w:w="5062" w:type="dxa"/>
          <w:tcBorders>
            <w:bottom w:val="dotted" w:sz="4" w:space="0" w:color="auto"/>
          </w:tcBorders>
        </w:tcPr>
        <w:p w:rsidR="00E915F8" w:rsidRPr="00843106" w:rsidRDefault="00E915F8" w:rsidP="007A3476">
          <w:pPr>
            <w:pStyle w:val="--9"/>
          </w:pPr>
        </w:p>
      </w:tc>
      <w:tc>
        <w:tcPr>
          <w:tcW w:w="300" w:type="dxa"/>
        </w:tcPr>
        <w:p w:rsidR="00E915F8" w:rsidRPr="00843106" w:rsidRDefault="00E915F8" w:rsidP="007A3476">
          <w:pPr>
            <w:pStyle w:val="--9"/>
          </w:pPr>
        </w:p>
      </w:tc>
      <w:tc>
        <w:tcPr>
          <w:tcW w:w="5059" w:type="dxa"/>
          <w:tcBorders>
            <w:bottom w:val="dotted" w:sz="4" w:space="0" w:color="auto"/>
          </w:tcBorders>
        </w:tcPr>
        <w:p w:rsidR="00E915F8" w:rsidRPr="00843106" w:rsidRDefault="00E915F8" w:rsidP="007A3476">
          <w:pPr>
            <w:pStyle w:val="--9"/>
          </w:pPr>
        </w:p>
      </w:tc>
    </w:tr>
  </w:tbl>
  <w:p w:rsidR="00E915F8" w:rsidRDefault="00E915F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5F0" w:rsidRDefault="00CC25F0">
      <w:r>
        <w:separator/>
      </w:r>
    </w:p>
  </w:footnote>
  <w:footnote w:type="continuationSeparator" w:id="0">
    <w:p w:rsidR="00CC25F0" w:rsidRDefault="00CC2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5F8" w:rsidRDefault="00E915F8" w:rsidP="00351F4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915F8" w:rsidRDefault="00E915F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5F8" w:rsidRPr="00EA5C07" w:rsidRDefault="00E915F8" w:rsidP="00351F45">
    <w:pPr>
      <w:pStyle w:val="a8"/>
      <w:framePr w:wrap="around" w:vAnchor="text" w:hAnchor="margin" w:xAlign="center" w:y="1"/>
      <w:rPr>
        <w:rStyle w:val="a7"/>
        <w:rFonts w:cs="Arial"/>
        <w:sz w:val="18"/>
        <w:szCs w:val="18"/>
      </w:rPr>
    </w:pPr>
    <w:r w:rsidRPr="00EA5C07">
      <w:rPr>
        <w:rStyle w:val="a7"/>
        <w:rFonts w:cs="Arial"/>
        <w:sz w:val="18"/>
        <w:szCs w:val="18"/>
      </w:rPr>
      <w:fldChar w:fldCharType="begin"/>
    </w:r>
    <w:r w:rsidRPr="00EA5C07">
      <w:rPr>
        <w:rStyle w:val="a7"/>
        <w:rFonts w:cs="Arial"/>
        <w:sz w:val="18"/>
        <w:szCs w:val="18"/>
      </w:rPr>
      <w:instrText xml:space="preserve">PAGE  </w:instrText>
    </w:r>
    <w:r w:rsidRPr="00EA5C07">
      <w:rPr>
        <w:rStyle w:val="a7"/>
        <w:rFonts w:cs="Arial"/>
        <w:sz w:val="18"/>
        <w:szCs w:val="18"/>
      </w:rPr>
      <w:fldChar w:fldCharType="separate"/>
    </w:r>
    <w:r w:rsidR="00CC25F0">
      <w:rPr>
        <w:rStyle w:val="a7"/>
        <w:rFonts w:cs="Arial"/>
        <w:noProof/>
        <w:sz w:val="18"/>
        <w:szCs w:val="18"/>
      </w:rPr>
      <w:t>1</w:t>
    </w:r>
    <w:r w:rsidRPr="00EA5C07">
      <w:rPr>
        <w:rStyle w:val="a7"/>
        <w:rFonts w:cs="Arial"/>
        <w:sz w:val="18"/>
        <w:szCs w:val="18"/>
      </w:rPr>
      <w:fldChar w:fldCharType="end"/>
    </w:r>
  </w:p>
  <w:p w:rsidR="00E915F8" w:rsidRDefault="00E915F8" w:rsidP="00351F45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143B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6856560"/>
    <w:multiLevelType w:val="multilevel"/>
    <w:tmpl w:val="72BE5FCA"/>
    <w:styleLink w:val="0127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2F1E5195"/>
    <w:multiLevelType w:val="multilevel"/>
    <w:tmpl w:val="14B82A54"/>
    <w:styleLink w:val="0127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32535A55"/>
    <w:multiLevelType w:val="multilevel"/>
    <w:tmpl w:val="1FF44C46"/>
    <w:numStyleLink w:val="--"/>
  </w:abstractNum>
  <w:abstractNum w:abstractNumId="4">
    <w:nsid w:val="3E6C01A7"/>
    <w:multiLevelType w:val="multilevel"/>
    <w:tmpl w:val="1F184F5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firstLine="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51"/>
        </w:tabs>
        <w:ind w:left="437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71"/>
        </w:tabs>
        <w:ind w:left="48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31"/>
        </w:tabs>
        <w:ind w:left="53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51"/>
        </w:tabs>
        <w:ind w:left="58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11"/>
        </w:tabs>
        <w:ind w:left="63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31"/>
        </w:tabs>
        <w:ind w:left="6971" w:hanging="1440"/>
      </w:pPr>
      <w:rPr>
        <w:rFonts w:hint="default"/>
      </w:rPr>
    </w:lvl>
  </w:abstractNum>
  <w:abstractNum w:abstractNumId="5">
    <w:nsid w:val="417A208F"/>
    <w:multiLevelType w:val="hybridMultilevel"/>
    <w:tmpl w:val="360011BE"/>
    <w:lvl w:ilvl="0" w:tplc="D108CED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276A06"/>
    <w:multiLevelType w:val="hybridMultilevel"/>
    <w:tmpl w:val="5CDCE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983373"/>
    <w:multiLevelType w:val="multilevel"/>
    <w:tmpl w:val="8E5A8B4E"/>
    <w:styleLink w:val="01273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49F87182"/>
    <w:multiLevelType w:val="hybridMultilevel"/>
    <w:tmpl w:val="1EDEA45E"/>
    <w:lvl w:ilvl="0" w:tplc="950A38F0">
      <w:start w:val="1"/>
      <w:numFmt w:val="bullet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</w:rPr>
    </w:lvl>
    <w:lvl w:ilvl="1" w:tplc="3B385F24">
      <w:start w:val="1"/>
      <w:numFmt w:val="decimal"/>
      <w:lvlText w:val="%2."/>
      <w:lvlJc w:val="left"/>
      <w:pPr>
        <w:tabs>
          <w:tab w:val="num" w:pos="2214"/>
        </w:tabs>
        <w:ind w:left="2214" w:hanging="567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4D172A73"/>
    <w:multiLevelType w:val="multilevel"/>
    <w:tmpl w:val="AE881808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0"/>
      </w:pPr>
      <w:rPr>
        <w:rFonts w:hint="default"/>
        <w:b/>
        <w:i w:val="0"/>
        <w:caps/>
        <w:sz w:val="22"/>
        <w:szCs w:val="22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851" w:firstLine="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170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2552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36"/>
        </w:tabs>
        <w:ind w:left="3402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4253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4"/>
        </w:tabs>
        <w:ind w:left="5103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55"/>
        </w:tabs>
        <w:ind w:left="5954" w:firstLine="0"/>
      </w:pPr>
      <w:rPr>
        <w:rFonts w:hint="default"/>
      </w:rPr>
    </w:lvl>
  </w:abstractNum>
  <w:abstractNum w:abstractNumId="10">
    <w:nsid w:val="5DB95595"/>
    <w:multiLevelType w:val="multilevel"/>
    <w:tmpl w:val="36001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D26B6D"/>
    <w:multiLevelType w:val="multilevel"/>
    <w:tmpl w:val="4212FB74"/>
    <w:styleLink w:val="012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729220AB"/>
    <w:multiLevelType w:val="multilevel"/>
    <w:tmpl w:val="1FF44C46"/>
    <w:styleLink w:val="--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0"/>
  </w:num>
  <w:num w:numId="17">
    <w:abstractNumId w:val="6"/>
  </w:num>
  <w:num w:numId="18">
    <w:abstractNumId w:val="5"/>
  </w:num>
  <w:num w:numId="19">
    <w:abstractNumId w:val="8"/>
  </w:num>
  <w:num w:numId="20">
    <w:abstractNumId w:val="9"/>
  </w:num>
  <w:num w:numId="21">
    <w:abstractNumId w:val="12"/>
  </w:num>
  <w:num w:numId="22">
    <w:abstractNumId w:val="3"/>
  </w:num>
  <w:num w:numId="23">
    <w:abstractNumId w:val="10"/>
  </w:num>
  <w:num w:numId="24">
    <w:abstractNumId w:val="11"/>
  </w:num>
  <w:num w:numId="25">
    <w:abstractNumId w:val="2"/>
  </w:num>
  <w:num w:numId="26">
    <w:abstractNumId w:val="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inkAnnotation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F0"/>
    <w:rsid w:val="00022921"/>
    <w:rsid w:val="000A1DBA"/>
    <w:rsid w:val="001A46BB"/>
    <w:rsid w:val="001B02FD"/>
    <w:rsid w:val="001C1521"/>
    <w:rsid w:val="001C68A5"/>
    <w:rsid w:val="001E2416"/>
    <w:rsid w:val="001E3750"/>
    <w:rsid w:val="00292123"/>
    <w:rsid w:val="003446FD"/>
    <w:rsid w:val="00351F45"/>
    <w:rsid w:val="003842EB"/>
    <w:rsid w:val="003B7312"/>
    <w:rsid w:val="00407979"/>
    <w:rsid w:val="00411743"/>
    <w:rsid w:val="00447F7F"/>
    <w:rsid w:val="004B28DD"/>
    <w:rsid w:val="004D4783"/>
    <w:rsid w:val="004F290F"/>
    <w:rsid w:val="00500D37"/>
    <w:rsid w:val="0052633C"/>
    <w:rsid w:val="00574722"/>
    <w:rsid w:val="005B0B25"/>
    <w:rsid w:val="005B4612"/>
    <w:rsid w:val="005E377E"/>
    <w:rsid w:val="0060483A"/>
    <w:rsid w:val="006C2C6F"/>
    <w:rsid w:val="00720295"/>
    <w:rsid w:val="00760814"/>
    <w:rsid w:val="00783E09"/>
    <w:rsid w:val="00786692"/>
    <w:rsid w:val="007A3476"/>
    <w:rsid w:val="007B55D7"/>
    <w:rsid w:val="00805914"/>
    <w:rsid w:val="00810112"/>
    <w:rsid w:val="0082228B"/>
    <w:rsid w:val="00826939"/>
    <w:rsid w:val="00883ADF"/>
    <w:rsid w:val="008C4DD8"/>
    <w:rsid w:val="008D4D24"/>
    <w:rsid w:val="008E14DE"/>
    <w:rsid w:val="009112A0"/>
    <w:rsid w:val="009555C3"/>
    <w:rsid w:val="009603AA"/>
    <w:rsid w:val="00996676"/>
    <w:rsid w:val="009F2E4E"/>
    <w:rsid w:val="00A20C22"/>
    <w:rsid w:val="00A53091"/>
    <w:rsid w:val="00AC4BCA"/>
    <w:rsid w:val="00B154C2"/>
    <w:rsid w:val="00B44D79"/>
    <w:rsid w:val="00B56800"/>
    <w:rsid w:val="00B81A00"/>
    <w:rsid w:val="00BA15B6"/>
    <w:rsid w:val="00C9325C"/>
    <w:rsid w:val="00CC25F0"/>
    <w:rsid w:val="00CD32FA"/>
    <w:rsid w:val="00CD4A35"/>
    <w:rsid w:val="00D07729"/>
    <w:rsid w:val="00D260E0"/>
    <w:rsid w:val="00D61B9D"/>
    <w:rsid w:val="00D750B1"/>
    <w:rsid w:val="00D92205"/>
    <w:rsid w:val="00D95DC8"/>
    <w:rsid w:val="00DA2A5D"/>
    <w:rsid w:val="00DD2B57"/>
    <w:rsid w:val="00DD2F6C"/>
    <w:rsid w:val="00DF3E82"/>
    <w:rsid w:val="00E05D2B"/>
    <w:rsid w:val="00E51E2A"/>
    <w:rsid w:val="00E751AF"/>
    <w:rsid w:val="00E86372"/>
    <w:rsid w:val="00E915F8"/>
    <w:rsid w:val="00F3554F"/>
    <w:rsid w:val="00F653F2"/>
    <w:rsid w:val="00FD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Number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751AF"/>
    <w:rPr>
      <w:rFonts w:eastAsiaTheme="minorHAnsi"/>
      <w:lang w:eastAsia="en-US"/>
    </w:rPr>
  </w:style>
  <w:style w:type="paragraph" w:styleId="1">
    <w:name w:val="heading 1"/>
    <w:basedOn w:val="a0"/>
    <w:next w:val="a0"/>
    <w:qFormat/>
    <w:rsid w:val="00883ADF"/>
    <w:pPr>
      <w:keepNext/>
      <w:spacing w:line="480" w:lineRule="auto"/>
      <w:jc w:val="center"/>
      <w:outlineLvl w:val="0"/>
    </w:pPr>
    <w:rPr>
      <w:b/>
      <w:sz w:val="24"/>
    </w:rPr>
  </w:style>
  <w:style w:type="paragraph" w:styleId="2">
    <w:name w:val="heading 2"/>
    <w:basedOn w:val="a0"/>
    <w:next w:val="a0"/>
    <w:qFormat/>
    <w:rsid w:val="003E05C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883ADF"/>
    <w:pPr>
      <w:keepNext/>
      <w:spacing w:line="480" w:lineRule="auto"/>
      <w:jc w:val="center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01273">
    <w:name w:val="Стиль нумерованный Слева:  0 см Выступ:  127 см3"/>
    <w:basedOn w:val="a3"/>
    <w:rsid w:val="00E751AF"/>
    <w:pPr>
      <w:numPr>
        <w:numId w:val="27"/>
      </w:numPr>
    </w:pPr>
  </w:style>
  <w:style w:type="paragraph" w:styleId="a4">
    <w:name w:val="Title"/>
    <w:basedOn w:val="a0"/>
    <w:qFormat/>
    <w:rsid w:val="00883ADF"/>
    <w:pPr>
      <w:jc w:val="center"/>
    </w:pPr>
    <w:rPr>
      <w:b/>
      <w:sz w:val="24"/>
    </w:rPr>
  </w:style>
  <w:style w:type="paragraph" w:styleId="a">
    <w:name w:val="List Number"/>
    <w:basedOn w:val="a0"/>
    <w:qFormat/>
    <w:rsid w:val="007A3476"/>
    <w:pPr>
      <w:numPr>
        <w:ilvl w:val="1"/>
        <w:numId w:val="20"/>
      </w:numPr>
      <w:spacing w:before="60" w:after="60"/>
      <w:jc w:val="both"/>
      <w:outlineLvl w:val="1"/>
    </w:pPr>
    <w:rPr>
      <w:szCs w:val="21"/>
    </w:rPr>
  </w:style>
  <w:style w:type="paragraph" w:styleId="a5">
    <w:name w:val="Balloon Text"/>
    <w:basedOn w:val="a0"/>
    <w:semiHidden/>
    <w:rsid w:val="00EF33CC"/>
    <w:rPr>
      <w:rFonts w:ascii="Tahoma" w:hAnsi="Tahoma" w:cs="Tahoma"/>
      <w:sz w:val="16"/>
      <w:szCs w:val="16"/>
    </w:rPr>
  </w:style>
  <w:style w:type="paragraph" w:styleId="a6">
    <w:name w:val="footer"/>
    <w:basedOn w:val="a0"/>
    <w:rsid w:val="00451CF9"/>
    <w:pPr>
      <w:tabs>
        <w:tab w:val="center" w:pos="4677"/>
        <w:tab w:val="right" w:pos="9355"/>
      </w:tabs>
    </w:pPr>
    <w:rPr>
      <w:sz w:val="18"/>
      <w:szCs w:val="18"/>
    </w:rPr>
  </w:style>
  <w:style w:type="character" w:styleId="a7">
    <w:name w:val="page number"/>
    <w:basedOn w:val="a1"/>
    <w:rsid w:val="009B4C18"/>
  </w:style>
  <w:style w:type="paragraph" w:styleId="a8">
    <w:name w:val="header"/>
    <w:basedOn w:val="a0"/>
    <w:rsid w:val="00451CF9"/>
    <w:pPr>
      <w:tabs>
        <w:tab w:val="center" w:pos="4677"/>
        <w:tab w:val="right" w:pos="9355"/>
      </w:tabs>
    </w:pPr>
  </w:style>
  <w:style w:type="numbering" w:customStyle="1" w:styleId="0127">
    <w:name w:val="Стиль нумерованный Слева:  0 см Выступ:  127 см"/>
    <w:basedOn w:val="a3"/>
    <w:rsid w:val="00760814"/>
    <w:pPr>
      <w:numPr>
        <w:numId w:val="24"/>
      </w:numPr>
    </w:pPr>
  </w:style>
  <w:style w:type="numbering" w:customStyle="1" w:styleId="01271">
    <w:name w:val="Стиль нумерованный Слева:  0 см Выступ:  127 см1"/>
    <w:basedOn w:val="a3"/>
    <w:rsid w:val="00760814"/>
    <w:pPr>
      <w:numPr>
        <w:numId w:val="25"/>
      </w:numPr>
    </w:pPr>
  </w:style>
  <w:style w:type="paragraph" w:styleId="a9">
    <w:name w:val="annotation text"/>
    <w:basedOn w:val="a0"/>
    <w:link w:val="aa"/>
    <w:rsid w:val="00DA08C0"/>
  </w:style>
  <w:style w:type="paragraph" w:styleId="ab">
    <w:name w:val="annotation subject"/>
    <w:basedOn w:val="a9"/>
    <w:next w:val="a9"/>
    <w:semiHidden/>
    <w:rsid w:val="00DA08C0"/>
    <w:rPr>
      <w:b/>
      <w:bCs/>
    </w:rPr>
  </w:style>
  <w:style w:type="numbering" w:customStyle="1" w:styleId="01272">
    <w:name w:val="Стиль нумерованный Слева:  0 см Выступ:  127 см2"/>
    <w:basedOn w:val="a3"/>
    <w:rsid w:val="00760814"/>
    <w:pPr>
      <w:numPr>
        <w:numId w:val="26"/>
      </w:numPr>
    </w:pPr>
  </w:style>
  <w:style w:type="character" w:customStyle="1" w:styleId="aa">
    <w:name w:val="Текст примечания Знак"/>
    <w:basedOn w:val="a1"/>
    <w:link w:val="a9"/>
    <w:rsid w:val="00574722"/>
  </w:style>
  <w:style w:type="character" w:styleId="ac">
    <w:name w:val="Hyperlink"/>
    <w:basedOn w:val="a1"/>
    <w:rsid w:val="0052633C"/>
    <w:rPr>
      <w:color w:val="0000FF"/>
      <w:u w:val="single"/>
    </w:rPr>
  </w:style>
  <w:style w:type="character" w:styleId="ad">
    <w:name w:val="Placeholder Text"/>
    <w:basedOn w:val="a1"/>
    <w:uiPriority w:val="99"/>
    <w:semiHidden/>
    <w:rsid w:val="00DD2F6C"/>
    <w:rPr>
      <w:color w:val="808080"/>
    </w:rPr>
  </w:style>
  <w:style w:type="table" w:styleId="ae">
    <w:name w:val="Table Grid"/>
    <w:basedOn w:val="a2"/>
    <w:rsid w:val="00A530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0">
    <w:name w:val="ПСГ - договор - должность подписантов"/>
    <w:basedOn w:val="a0"/>
    <w:rsid w:val="007A3476"/>
    <w:pPr>
      <w:spacing w:before="120"/>
    </w:pPr>
    <w:rPr>
      <w:rFonts w:eastAsia="Times New Roman"/>
      <w:lang w:eastAsia="ru-RU"/>
    </w:rPr>
  </w:style>
  <w:style w:type="paragraph" w:customStyle="1" w:styleId="--1">
    <w:name w:val="ПСГ - договор - наименование документа"/>
    <w:basedOn w:val="a0"/>
    <w:rsid w:val="007A3476"/>
    <w:pPr>
      <w:jc w:val="center"/>
    </w:pPr>
    <w:rPr>
      <w:rFonts w:eastAsia="Times New Roman"/>
      <w:lang w:eastAsia="ru-RU"/>
    </w:rPr>
  </w:style>
  <w:style w:type="paragraph" w:customStyle="1" w:styleId="--2">
    <w:name w:val="ПСГ - договор - заголовки приложений"/>
    <w:basedOn w:val="--1"/>
    <w:rsid w:val="007A3476"/>
    <w:pPr>
      <w:pageBreakBefore/>
      <w:jc w:val="left"/>
    </w:pPr>
    <w:rPr>
      <w:b/>
      <w:bCs/>
      <w:caps/>
    </w:rPr>
  </w:style>
  <w:style w:type="paragraph" w:customStyle="1" w:styleId="--3">
    <w:name w:val="ПСГ - договор - заголовки таблиц"/>
    <w:basedOn w:val="a0"/>
    <w:rsid w:val="007A3476"/>
    <w:pPr>
      <w:spacing w:before="60" w:after="60"/>
    </w:pPr>
    <w:rPr>
      <w:rFonts w:eastAsia="Times New Roman"/>
      <w:b/>
      <w:bCs/>
      <w:lang w:eastAsia="ru-RU"/>
    </w:rPr>
  </w:style>
  <w:style w:type="paragraph" w:customStyle="1" w:styleId="--4">
    <w:name w:val="ПСГ - договор - место и дата подписания"/>
    <w:basedOn w:val="a0"/>
    <w:rsid w:val="007A3476"/>
    <w:pPr>
      <w:tabs>
        <w:tab w:val="right" w:pos="10206"/>
      </w:tabs>
      <w:spacing w:before="240" w:after="240"/>
    </w:pPr>
    <w:rPr>
      <w:rFonts w:eastAsia="Times New Roman"/>
      <w:lang w:eastAsia="ru-RU"/>
    </w:rPr>
  </w:style>
  <w:style w:type="paragraph" w:customStyle="1" w:styleId="--5">
    <w:name w:val="ПСГ - договор - место печати"/>
    <w:basedOn w:val="a0"/>
    <w:next w:val="a0"/>
    <w:rsid w:val="007A3476"/>
    <w:pPr>
      <w:spacing w:before="60" w:after="60"/>
      <w:ind w:left="1134"/>
    </w:pPr>
    <w:rPr>
      <w:rFonts w:eastAsia="Times New Roman"/>
      <w:sz w:val="16"/>
      <w:lang w:eastAsia="ru-RU"/>
    </w:rPr>
  </w:style>
  <w:style w:type="paragraph" w:customStyle="1" w:styleId="--6">
    <w:name w:val="ПСГ - договор - наименование организаций"/>
    <w:basedOn w:val="a0"/>
    <w:next w:val="a0"/>
    <w:rsid w:val="007A3476"/>
    <w:pPr>
      <w:spacing w:before="120" w:after="120"/>
      <w:jc w:val="center"/>
    </w:pPr>
    <w:rPr>
      <w:rFonts w:eastAsia="Times New Roman"/>
      <w:b/>
      <w:bCs/>
      <w:lang w:eastAsia="ru-RU"/>
    </w:rPr>
  </w:style>
  <w:style w:type="paragraph" w:customStyle="1" w:styleId="--7">
    <w:name w:val="ПСГ - договор - наименования приложений"/>
    <w:basedOn w:val="a0"/>
    <w:rsid w:val="007A3476"/>
    <w:pPr>
      <w:spacing w:before="240" w:after="240"/>
      <w:jc w:val="center"/>
    </w:pPr>
    <w:rPr>
      <w:rFonts w:eastAsia="Times New Roman"/>
      <w:b/>
      <w:bCs/>
      <w:lang w:eastAsia="ru-RU"/>
    </w:rPr>
  </w:style>
  <w:style w:type="paragraph" w:customStyle="1" w:styleId="--8">
    <w:name w:val="ПСГ - договор - текст без нумерации"/>
    <w:basedOn w:val="a0"/>
    <w:rsid w:val="007A3476"/>
    <w:pPr>
      <w:spacing w:before="60" w:after="60"/>
      <w:jc w:val="both"/>
    </w:pPr>
    <w:rPr>
      <w:rFonts w:eastAsia="Times New Roman"/>
      <w:lang w:eastAsia="ru-RU"/>
    </w:rPr>
  </w:style>
  <w:style w:type="paragraph" w:customStyle="1" w:styleId="--9">
    <w:name w:val="ПСГ - договор - ФИО подписантов"/>
    <w:basedOn w:val="a0"/>
    <w:rsid w:val="007A3476"/>
    <w:pPr>
      <w:spacing w:before="240"/>
      <w:jc w:val="right"/>
    </w:pPr>
    <w:rPr>
      <w:rFonts w:eastAsia="Times New Roman"/>
      <w:lang w:eastAsia="ru-RU"/>
    </w:rPr>
  </w:style>
  <w:style w:type="numbering" w:customStyle="1" w:styleId="--">
    <w:name w:val="ПСГ - док - список маркеры"/>
    <w:uiPriority w:val="99"/>
    <w:rsid w:val="007A3476"/>
    <w:pPr>
      <w:numPr>
        <w:numId w:val="21"/>
      </w:numPr>
    </w:pPr>
  </w:style>
  <w:style w:type="character" w:customStyle="1" w:styleId="af">
    <w:name w:val="Указатели замен"/>
    <w:basedOn w:val="a1"/>
    <w:locked/>
    <w:rsid w:val="007A3476"/>
    <w:rPr>
      <w:rFonts w:ascii="Arial" w:hAnsi="Arial"/>
      <w:b/>
      <w:bCs/>
      <w:color w:val="FF0000"/>
      <w:sz w:val="22"/>
    </w:rPr>
  </w:style>
  <w:style w:type="paragraph" w:customStyle="1" w:styleId="--a">
    <w:name w:val="ПСГ - договор - согласование и утверждение"/>
    <w:basedOn w:val="a0"/>
    <w:rsid w:val="009555C3"/>
    <w:pPr>
      <w:spacing w:before="240" w:after="240"/>
      <w:jc w:val="center"/>
    </w:pPr>
    <w:rPr>
      <w:rFonts w:eastAsia="Times New Roman"/>
      <w:b/>
      <w:bCs/>
      <w:caps/>
      <w:lang w:eastAsia="ru-RU"/>
    </w:rPr>
  </w:style>
  <w:style w:type="table" w:customStyle="1" w:styleId="-">
    <w:name w:val="ПСГ - таблица светлый акцент"/>
    <w:basedOn w:val="a2"/>
    <w:uiPriority w:val="61"/>
    <w:rsid w:val="00760814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="100" w:beforeAutospacing="1" w:afterLines="0" w:after="100" w:afterAutospacing="1" w:line="240" w:lineRule="auto"/>
        <w:ind w:leftChars="0" w:left="0" w:rightChars="0" w:right="0" w:firstLineChars="0" w:firstLine="0"/>
        <w:jc w:val="center"/>
        <w:outlineLvl w:val="9"/>
      </w:pPr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4F81BD" w:themeFill="accent1"/>
        <w:vAlign w:val="center"/>
      </w:tcPr>
    </w:tblStylePr>
    <w:tblStylePr w:type="lastRow">
      <w:pPr>
        <w:spacing w:before="0" w:after="0" w:line="240" w:lineRule="auto"/>
      </w:pPr>
      <w:rPr>
        <w:rFonts w:ascii="Arial" w:hAnsi="Arial"/>
        <w:b/>
        <w:bCs/>
        <w:sz w:val="20"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af0">
    <w:name w:val="annotation reference"/>
    <w:basedOn w:val="a1"/>
    <w:rPr>
      <w:sz w:val="16"/>
      <w:szCs w:val="16"/>
    </w:rPr>
  </w:style>
  <w:style w:type="character" w:customStyle="1" w:styleId="Arial10">
    <w:name w:val="Arial 10 обычный"/>
    <w:basedOn w:val="a1"/>
    <w:uiPriority w:val="1"/>
    <w:rsid w:val="00CC25F0"/>
    <w:rPr>
      <w:rFonts w:ascii="Arial" w:hAnsi="Arial"/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Number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751AF"/>
    <w:rPr>
      <w:rFonts w:eastAsiaTheme="minorHAnsi"/>
      <w:lang w:eastAsia="en-US"/>
    </w:rPr>
  </w:style>
  <w:style w:type="paragraph" w:styleId="1">
    <w:name w:val="heading 1"/>
    <w:basedOn w:val="a0"/>
    <w:next w:val="a0"/>
    <w:qFormat/>
    <w:rsid w:val="00883ADF"/>
    <w:pPr>
      <w:keepNext/>
      <w:spacing w:line="480" w:lineRule="auto"/>
      <w:jc w:val="center"/>
      <w:outlineLvl w:val="0"/>
    </w:pPr>
    <w:rPr>
      <w:b/>
      <w:sz w:val="24"/>
    </w:rPr>
  </w:style>
  <w:style w:type="paragraph" w:styleId="2">
    <w:name w:val="heading 2"/>
    <w:basedOn w:val="a0"/>
    <w:next w:val="a0"/>
    <w:qFormat/>
    <w:rsid w:val="003E05C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883ADF"/>
    <w:pPr>
      <w:keepNext/>
      <w:spacing w:line="480" w:lineRule="auto"/>
      <w:jc w:val="center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01273">
    <w:name w:val="Стиль нумерованный Слева:  0 см Выступ:  127 см3"/>
    <w:basedOn w:val="a3"/>
    <w:rsid w:val="00E751AF"/>
    <w:pPr>
      <w:numPr>
        <w:numId w:val="27"/>
      </w:numPr>
    </w:pPr>
  </w:style>
  <w:style w:type="paragraph" w:styleId="a4">
    <w:name w:val="Title"/>
    <w:basedOn w:val="a0"/>
    <w:qFormat/>
    <w:rsid w:val="00883ADF"/>
    <w:pPr>
      <w:jc w:val="center"/>
    </w:pPr>
    <w:rPr>
      <w:b/>
      <w:sz w:val="24"/>
    </w:rPr>
  </w:style>
  <w:style w:type="paragraph" w:styleId="a">
    <w:name w:val="List Number"/>
    <w:basedOn w:val="a0"/>
    <w:qFormat/>
    <w:rsid w:val="007A3476"/>
    <w:pPr>
      <w:numPr>
        <w:ilvl w:val="1"/>
        <w:numId w:val="20"/>
      </w:numPr>
      <w:spacing w:before="60" w:after="60"/>
      <w:jc w:val="both"/>
      <w:outlineLvl w:val="1"/>
    </w:pPr>
    <w:rPr>
      <w:szCs w:val="21"/>
    </w:rPr>
  </w:style>
  <w:style w:type="paragraph" w:styleId="a5">
    <w:name w:val="Balloon Text"/>
    <w:basedOn w:val="a0"/>
    <w:semiHidden/>
    <w:rsid w:val="00EF33CC"/>
    <w:rPr>
      <w:rFonts w:ascii="Tahoma" w:hAnsi="Tahoma" w:cs="Tahoma"/>
      <w:sz w:val="16"/>
      <w:szCs w:val="16"/>
    </w:rPr>
  </w:style>
  <w:style w:type="paragraph" w:styleId="a6">
    <w:name w:val="footer"/>
    <w:basedOn w:val="a0"/>
    <w:rsid w:val="00451CF9"/>
    <w:pPr>
      <w:tabs>
        <w:tab w:val="center" w:pos="4677"/>
        <w:tab w:val="right" w:pos="9355"/>
      </w:tabs>
    </w:pPr>
    <w:rPr>
      <w:sz w:val="18"/>
      <w:szCs w:val="18"/>
    </w:rPr>
  </w:style>
  <w:style w:type="character" w:styleId="a7">
    <w:name w:val="page number"/>
    <w:basedOn w:val="a1"/>
    <w:rsid w:val="009B4C18"/>
  </w:style>
  <w:style w:type="paragraph" w:styleId="a8">
    <w:name w:val="header"/>
    <w:basedOn w:val="a0"/>
    <w:rsid w:val="00451CF9"/>
    <w:pPr>
      <w:tabs>
        <w:tab w:val="center" w:pos="4677"/>
        <w:tab w:val="right" w:pos="9355"/>
      </w:tabs>
    </w:pPr>
  </w:style>
  <w:style w:type="numbering" w:customStyle="1" w:styleId="0127">
    <w:name w:val="Стиль нумерованный Слева:  0 см Выступ:  127 см"/>
    <w:basedOn w:val="a3"/>
    <w:rsid w:val="00760814"/>
    <w:pPr>
      <w:numPr>
        <w:numId w:val="24"/>
      </w:numPr>
    </w:pPr>
  </w:style>
  <w:style w:type="numbering" w:customStyle="1" w:styleId="01271">
    <w:name w:val="Стиль нумерованный Слева:  0 см Выступ:  127 см1"/>
    <w:basedOn w:val="a3"/>
    <w:rsid w:val="00760814"/>
    <w:pPr>
      <w:numPr>
        <w:numId w:val="25"/>
      </w:numPr>
    </w:pPr>
  </w:style>
  <w:style w:type="paragraph" w:styleId="a9">
    <w:name w:val="annotation text"/>
    <w:basedOn w:val="a0"/>
    <w:link w:val="aa"/>
    <w:rsid w:val="00DA08C0"/>
  </w:style>
  <w:style w:type="paragraph" w:styleId="ab">
    <w:name w:val="annotation subject"/>
    <w:basedOn w:val="a9"/>
    <w:next w:val="a9"/>
    <w:semiHidden/>
    <w:rsid w:val="00DA08C0"/>
    <w:rPr>
      <w:b/>
      <w:bCs/>
    </w:rPr>
  </w:style>
  <w:style w:type="numbering" w:customStyle="1" w:styleId="01272">
    <w:name w:val="Стиль нумерованный Слева:  0 см Выступ:  127 см2"/>
    <w:basedOn w:val="a3"/>
    <w:rsid w:val="00760814"/>
    <w:pPr>
      <w:numPr>
        <w:numId w:val="26"/>
      </w:numPr>
    </w:pPr>
  </w:style>
  <w:style w:type="character" w:customStyle="1" w:styleId="aa">
    <w:name w:val="Текст примечания Знак"/>
    <w:basedOn w:val="a1"/>
    <w:link w:val="a9"/>
    <w:rsid w:val="00574722"/>
  </w:style>
  <w:style w:type="character" w:styleId="ac">
    <w:name w:val="Hyperlink"/>
    <w:basedOn w:val="a1"/>
    <w:rsid w:val="0052633C"/>
    <w:rPr>
      <w:color w:val="0000FF"/>
      <w:u w:val="single"/>
    </w:rPr>
  </w:style>
  <w:style w:type="character" w:styleId="ad">
    <w:name w:val="Placeholder Text"/>
    <w:basedOn w:val="a1"/>
    <w:uiPriority w:val="99"/>
    <w:semiHidden/>
    <w:rsid w:val="00DD2F6C"/>
    <w:rPr>
      <w:color w:val="808080"/>
    </w:rPr>
  </w:style>
  <w:style w:type="table" w:styleId="ae">
    <w:name w:val="Table Grid"/>
    <w:basedOn w:val="a2"/>
    <w:rsid w:val="00A530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0">
    <w:name w:val="ПСГ - договор - должность подписантов"/>
    <w:basedOn w:val="a0"/>
    <w:rsid w:val="007A3476"/>
    <w:pPr>
      <w:spacing w:before="120"/>
    </w:pPr>
    <w:rPr>
      <w:rFonts w:eastAsia="Times New Roman"/>
      <w:lang w:eastAsia="ru-RU"/>
    </w:rPr>
  </w:style>
  <w:style w:type="paragraph" w:customStyle="1" w:styleId="--1">
    <w:name w:val="ПСГ - договор - наименование документа"/>
    <w:basedOn w:val="a0"/>
    <w:rsid w:val="007A3476"/>
    <w:pPr>
      <w:jc w:val="center"/>
    </w:pPr>
    <w:rPr>
      <w:rFonts w:eastAsia="Times New Roman"/>
      <w:lang w:eastAsia="ru-RU"/>
    </w:rPr>
  </w:style>
  <w:style w:type="paragraph" w:customStyle="1" w:styleId="--2">
    <w:name w:val="ПСГ - договор - заголовки приложений"/>
    <w:basedOn w:val="--1"/>
    <w:rsid w:val="007A3476"/>
    <w:pPr>
      <w:pageBreakBefore/>
      <w:jc w:val="left"/>
    </w:pPr>
    <w:rPr>
      <w:b/>
      <w:bCs/>
      <w:caps/>
    </w:rPr>
  </w:style>
  <w:style w:type="paragraph" w:customStyle="1" w:styleId="--3">
    <w:name w:val="ПСГ - договор - заголовки таблиц"/>
    <w:basedOn w:val="a0"/>
    <w:rsid w:val="007A3476"/>
    <w:pPr>
      <w:spacing w:before="60" w:after="60"/>
    </w:pPr>
    <w:rPr>
      <w:rFonts w:eastAsia="Times New Roman"/>
      <w:b/>
      <w:bCs/>
      <w:lang w:eastAsia="ru-RU"/>
    </w:rPr>
  </w:style>
  <w:style w:type="paragraph" w:customStyle="1" w:styleId="--4">
    <w:name w:val="ПСГ - договор - место и дата подписания"/>
    <w:basedOn w:val="a0"/>
    <w:rsid w:val="007A3476"/>
    <w:pPr>
      <w:tabs>
        <w:tab w:val="right" w:pos="10206"/>
      </w:tabs>
      <w:spacing w:before="240" w:after="240"/>
    </w:pPr>
    <w:rPr>
      <w:rFonts w:eastAsia="Times New Roman"/>
      <w:lang w:eastAsia="ru-RU"/>
    </w:rPr>
  </w:style>
  <w:style w:type="paragraph" w:customStyle="1" w:styleId="--5">
    <w:name w:val="ПСГ - договор - место печати"/>
    <w:basedOn w:val="a0"/>
    <w:next w:val="a0"/>
    <w:rsid w:val="007A3476"/>
    <w:pPr>
      <w:spacing w:before="60" w:after="60"/>
      <w:ind w:left="1134"/>
    </w:pPr>
    <w:rPr>
      <w:rFonts w:eastAsia="Times New Roman"/>
      <w:sz w:val="16"/>
      <w:lang w:eastAsia="ru-RU"/>
    </w:rPr>
  </w:style>
  <w:style w:type="paragraph" w:customStyle="1" w:styleId="--6">
    <w:name w:val="ПСГ - договор - наименование организаций"/>
    <w:basedOn w:val="a0"/>
    <w:next w:val="a0"/>
    <w:rsid w:val="007A3476"/>
    <w:pPr>
      <w:spacing w:before="120" w:after="120"/>
      <w:jc w:val="center"/>
    </w:pPr>
    <w:rPr>
      <w:rFonts w:eastAsia="Times New Roman"/>
      <w:b/>
      <w:bCs/>
      <w:lang w:eastAsia="ru-RU"/>
    </w:rPr>
  </w:style>
  <w:style w:type="paragraph" w:customStyle="1" w:styleId="--7">
    <w:name w:val="ПСГ - договор - наименования приложений"/>
    <w:basedOn w:val="a0"/>
    <w:rsid w:val="007A3476"/>
    <w:pPr>
      <w:spacing w:before="240" w:after="240"/>
      <w:jc w:val="center"/>
    </w:pPr>
    <w:rPr>
      <w:rFonts w:eastAsia="Times New Roman"/>
      <w:b/>
      <w:bCs/>
      <w:lang w:eastAsia="ru-RU"/>
    </w:rPr>
  </w:style>
  <w:style w:type="paragraph" w:customStyle="1" w:styleId="--8">
    <w:name w:val="ПСГ - договор - текст без нумерации"/>
    <w:basedOn w:val="a0"/>
    <w:rsid w:val="007A3476"/>
    <w:pPr>
      <w:spacing w:before="60" w:after="60"/>
      <w:jc w:val="both"/>
    </w:pPr>
    <w:rPr>
      <w:rFonts w:eastAsia="Times New Roman"/>
      <w:lang w:eastAsia="ru-RU"/>
    </w:rPr>
  </w:style>
  <w:style w:type="paragraph" w:customStyle="1" w:styleId="--9">
    <w:name w:val="ПСГ - договор - ФИО подписантов"/>
    <w:basedOn w:val="a0"/>
    <w:rsid w:val="007A3476"/>
    <w:pPr>
      <w:spacing w:before="240"/>
      <w:jc w:val="right"/>
    </w:pPr>
    <w:rPr>
      <w:rFonts w:eastAsia="Times New Roman"/>
      <w:lang w:eastAsia="ru-RU"/>
    </w:rPr>
  </w:style>
  <w:style w:type="numbering" w:customStyle="1" w:styleId="--">
    <w:name w:val="ПСГ - док - список маркеры"/>
    <w:uiPriority w:val="99"/>
    <w:rsid w:val="007A3476"/>
    <w:pPr>
      <w:numPr>
        <w:numId w:val="21"/>
      </w:numPr>
    </w:pPr>
  </w:style>
  <w:style w:type="character" w:customStyle="1" w:styleId="af">
    <w:name w:val="Указатели замен"/>
    <w:basedOn w:val="a1"/>
    <w:locked/>
    <w:rsid w:val="007A3476"/>
    <w:rPr>
      <w:rFonts w:ascii="Arial" w:hAnsi="Arial"/>
      <w:b/>
      <w:bCs/>
      <w:color w:val="FF0000"/>
      <w:sz w:val="22"/>
    </w:rPr>
  </w:style>
  <w:style w:type="paragraph" w:customStyle="1" w:styleId="--a">
    <w:name w:val="ПСГ - договор - согласование и утверждение"/>
    <w:basedOn w:val="a0"/>
    <w:rsid w:val="009555C3"/>
    <w:pPr>
      <w:spacing w:before="240" w:after="240"/>
      <w:jc w:val="center"/>
    </w:pPr>
    <w:rPr>
      <w:rFonts w:eastAsia="Times New Roman"/>
      <w:b/>
      <w:bCs/>
      <w:caps/>
      <w:lang w:eastAsia="ru-RU"/>
    </w:rPr>
  </w:style>
  <w:style w:type="table" w:customStyle="1" w:styleId="-">
    <w:name w:val="ПСГ - таблица светлый акцент"/>
    <w:basedOn w:val="a2"/>
    <w:uiPriority w:val="61"/>
    <w:rsid w:val="00760814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="100" w:beforeAutospacing="1" w:afterLines="0" w:after="100" w:afterAutospacing="1" w:line="240" w:lineRule="auto"/>
        <w:ind w:leftChars="0" w:left="0" w:rightChars="0" w:right="0" w:firstLineChars="0" w:firstLine="0"/>
        <w:jc w:val="center"/>
        <w:outlineLvl w:val="9"/>
      </w:pPr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4F81BD" w:themeFill="accent1"/>
        <w:vAlign w:val="center"/>
      </w:tcPr>
    </w:tblStylePr>
    <w:tblStylePr w:type="lastRow">
      <w:pPr>
        <w:spacing w:before="0" w:after="0" w:line="240" w:lineRule="auto"/>
      </w:pPr>
      <w:rPr>
        <w:rFonts w:ascii="Arial" w:hAnsi="Arial"/>
        <w:b/>
        <w:bCs/>
        <w:sz w:val="20"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af0">
    <w:name w:val="annotation reference"/>
    <w:basedOn w:val="a1"/>
    <w:rPr>
      <w:sz w:val="16"/>
      <w:szCs w:val="16"/>
    </w:rPr>
  </w:style>
  <w:style w:type="character" w:customStyle="1" w:styleId="Arial10">
    <w:name w:val="Arial 10 обычный"/>
    <w:basedOn w:val="a1"/>
    <w:uiPriority w:val="1"/>
    <w:rsid w:val="00CC25F0"/>
    <w:rPr>
      <w:rFonts w:ascii="Arial" w:hAnsi="Arial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\&#1064;&#1072;&#1073;&#1083;&#1086;&#1085;&#1099;\&#1055;&#1057;\&#1055;&#1057;%20-%20&#1044;&#1086;&#1075;&#1086;&#1074;&#1086;&#1088;%20&#1085;&#1072;%20&#1080;&#1079;&#1099;&#1089;&#1082;&#1072;&#1085;&#1080;&#1103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2033BD8267D4E5FA6EA34FF790141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B0C388-14FF-4B5F-BB13-2A2C52C53AFE}"/>
      </w:docPartPr>
      <w:docPartBody>
        <w:p w:rsidR="00000000" w:rsidRDefault="00EF39BA">
          <w:pPr>
            <w:pStyle w:val="62033BD8267D4E5FA6EA34FF79014135"/>
          </w:pPr>
          <w:r w:rsidRPr="009555C3">
            <w:rPr>
              <w:rStyle w:val="a3"/>
            </w:rPr>
            <w:t>Наименование объекта</w:t>
          </w:r>
        </w:p>
      </w:docPartBody>
    </w:docPart>
    <w:docPart>
      <w:docPartPr>
        <w:name w:val="5DCA70F0148B4DF6A9FD109219F77A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E8C1CD-614E-47C1-B304-C5E5AD0F0281}"/>
      </w:docPartPr>
      <w:docPartBody>
        <w:p w:rsidR="00000000" w:rsidRDefault="00EF39BA">
          <w:pPr>
            <w:pStyle w:val="5DCA70F0148B4DF6A9FD109219F77A7D"/>
          </w:pPr>
          <w:r w:rsidRPr="007A3476">
            <w:rPr>
              <w:rStyle w:val="a3"/>
            </w:rPr>
            <w:t>Указать документ на основании которого производятся изыскания</w:t>
          </w:r>
        </w:p>
      </w:docPartBody>
    </w:docPart>
    <w:docPart>
      <w:docPartPr>
        <w:name w:val="EBDB02452C694A88AE743C8DB9D62F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18ED0D-EC16-4C8A-8121-8933BA928181}"/>
      </w:docPartPr>
      <w:docPartBody>
        <w:p w:rsidR="00000000" w:rsidRDefault="00EF39BA">
          <w:pPr>
            <w:pStyle w:val="EBDB02452C694A88AE743C8DB9D62FFD"/>
          </w:pPr>
          <w:r w:rsidRPr="007A3476">
            <w:rPr>
              <w:rStyle w:val="a3"/>
            </w:rPr>
            <w:t>Описание (если требуется)</w:t>
          </w:r>
        </w:p>
      </w:docPartBody>
    </w:docPart>
    <w:docPart>
      <w:docPartPr>
        <w:name w:val="D3F6C7B2C082479C82AF1912C8841A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B686DB-12B1-4634-ABA7-526C2E7BA46D}"/>
      </w:docPartPr>
      <w:docPartBody>
        <w:p w:rsidR="00000000" w:rsidRDefault="00EF39BA">
          <w:pPr>
            <w:pStyle w:val="D3F6C7B2C082479C82AF1912C8841A96"/>
          </w:pPr>
          <w:r w:rsidRPr="009555C3">
            <w:rPr>
              <w:rStyle w:val="a3"/>
            </w:rPr>
            <w:t>Выберите стадию.</w:t>
          </w:r>
        </w:p>
      </w:docPartBody>
    </w:docPart>
    <w:docPart>
      <w:docPartPr>
        <w:name w:val="D838F84C05984B02A03377C42F8A7A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FEA134-7135-4241-B54A-E9EB9F8F48F3}"/>
      </w:docPartPr>
      <w:docPartBody>
        <w:p w:rsidR="00000000" w:rsidRDefault="00EF39BA">
          <w:pPr>
            <w:pStyle w:val="D838F84C05984B02A03377C42F8A7A7F"/>
          </w:pPr>
          <w:r w:rsidRPr="007A3476">
            <w:rPr>
              <w:rStyle w:val="a3"/>
            </w:rPr>
            <w:t>Указать</w:t>
          </w:r>
        </w:p>
      </w:docPartBody>
    </w:docPart>
    <w:docPart>
      <w:docPartPr>
        <w:name w:val="74B59177CB7D43A4BEFF3ED9B4FC22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E3928F-40F6-445D-9274-2EFAA1492345}"/>
      </w:docPartPr>
      <w:docPartBody>
        <w:p w:rsidR="00000000" w:rsidRDefault="00EF39BA">
          <w:pPr>
            <w:pStyle w:val="74B59177CB7D43A4BEFF3ED9B4FC224F"/>
          </w:pPr>
          <w:r w:rsidRPr="007A3476">
            <w:rPr>
              <w:rStyle w:val="a3"/>
            </w:rPr>
            <w:t>Указать</w:t>
          </w:r>
        </w:p>
      </w:docPartBody>
    </w:docPart>
    <w:docPart>
      <w:docPartPr>
        <w:name w:val="C5ED461558FA43D689F21A386073E9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9121CD-1328-457A-B258-A0F3E2950352}"/>
      </w:docPartPr>
      <w:docPartBody>
        <w:p w:rsidR="00000000" w:rsidRDefault="00EF39BA">
          <w:pPr>
            <w:pStyle w:val="C5ED461558FA43D689F21A386073E9E9"/>
          </w:pPr>
          <w:r w:rsidRPr="009555C3">
            <w:rPr>
              <w:rStyle w:val="a3"/>
            </w:rPr>
            <w:t>Указать</w:t>
          </w:r>
        </w:p>
      </w:docPartBody>
    </w:docPart>
    <w:docPart>
      <w:docPartPr>
        <w:name w:val="D94E55ADBFDA4B92B8BF25E3AADC6F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1ED647-A478-454D-9BAF-480B52D24F22}"/>
      </w:docPartPr>
      <w:docPartBody>
        <w:p w:rsidR="00000000" w:rsidRDefault="00EF39BA">
          <w:pPr>
            <w:pStyle w:val="D94E55ADBFDA4B92B8BF25E3AADC6F9A"/>
          </w:pPr>
          <w:r w:rsidRPr="009555C3">
            <w:rPr>
              <w:rStyle w:val="a3"/>
            </w:rPr>
            <w:t>Указать</w:t>
          </w:r>
        </w:p>
      </w:docPartBody>
    </w:docPart>
    <w:docPart>
      <w:docPartPr>
        <w:name w:val="5FF9F6F6C39144E199EE0C39A78C62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DCCA8F-9750-4637-8A92-757ECEBBC411}"/>
      </w:docPartPr>
      <w:docPartBody>
        <w:p w:rsidR="00000000" w:rsidRDefault="00EF39BA">
          <w:pPr>
            <w:pStyle w:val="5FF9F6F6C39144E199EE0C39A78C6278"/>
          </w:pPr>
          <w:r w:rsidRPr="007A3476">
            <w:rPr>
              <w:rStyle w:val="a3"/>
            </w:rPr>
            <w:t>Указать</w:t>
          </w:r>
        </w:p>
      </w:docPartBody>
    </w:docPart>
    <w:docPart>
      <w:docPartPr>
        <w:name w:val="E45F2EFFD7FB4358B5D4F1C1B57AD3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AEB59-D919-496C-9C17-D5E89C156E30}"/>
      </w:docPartPr>
      <w:docPartBody>
        <w:p w:rsidR="00000000" w:rsidRDefault="00EF39BA">
          <w:pPr>
            <w:pStyle w:val="E45F2EFFD7FB4358B5D4F1C1B57AD380"/>
          </w:pPr>
          <w:r w:rsidRPr="009555C3">
            <w:rPr>
              <w:rStyle w:val="a3"/>
            </w:rPr>
            <w:t>Выберите стадию.</w:t>
          </w:r>
        </w:p>
      </w:docPartBody>
    </w:docPart>
    <w:docPart>
      <w:docPartPr>
        <w:name w:val="A8A047D168F543B0B8337EE362C4C3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9B3C62-700F-455A-B37B-8028957E7FB4}"/>
      </w:docPartPr>
      <w:docPartBody>
        <w:p w:rsidR="00000000" w:rsidRDefault="00EF39BA">
          <w:pPr>
            <w:pStyle w:val="A8A047D168F543B0B8337EE362C4C3FC"/>
          </w:pPr>
          <w:r w:rsidRPr="007A3476">
            <w:rPr>
              <w:rStyle w:val="a3"/>
            </w:rPr>
            <w:t>Указать</w:t>
          </w:r>
        </w:p>
      </w:docPartBody>
    </w:docPart>
    <w:docPart>
      <w:docPartPr>
        <w:name w:val="87C0B9FE1BC94FF0A39CDDBF88F7A3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4279F9-3AAD-4BB4-BA32-FA7636205717}"/>
      </w:docPartPr>
      <w:docPartBody>
        <w:p w:rsidR="00000000" w:rsidRDefault="00EF39BA">
          <w:pPr>
            <w:pStyle w:val="87C0B9FE1BC94FF0A39CDDBF88F7A338"/>
          </w:pPr>
          <w:r w:rsidRPr="007A3476">
            <w:rPr>
              <w:rStyle w:val="a3"/>
            </w:rPr>
            <w:t>Указать</w:t>
          </w:r>
        </w:p>
      </w:docPartBody>
    </w:docPart>
    <w:docPart>
      <w:docPartPr>
        <w:name w:val="6FA4F17CCDD64774B06A96E9DB923B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9C412B-30B7-43E4-ADE7-77FD08D5ED7F}"/>
      </w:docPartPr>
      <w:docPartBody>
        <w:p w:rsidR="00000000" w:rsidRDefault="00EF39BA">
          <w:pPr>
            <w:pStyle w:val="6FA4F17CCDD64774B06A96E9DB923B93"/>
          </w:pPr>
          <w:r w:rsidRPr="007A3476">
            <w:rPr>
              <w:rStyle w:val="a3"/>
            </w:rPr>
            <w:t>Указать</w:t>
          </w:r>
        </w:p>
      </w:docPartBody>
    </w:docPart>
    <w:docPart>
      <w:docPartPr>
        <w:name w:val="4F231D68793B4CFF802CD3CB096E78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3B2EA8-C5C5-4CA0-BC86-7E4207B281F9}"/>
      </w:docPartPr>
      <w:docPartBody>
        <w:p w:rsidR="00000000" w:rsidRDefault="00EF39BA">
          <w:pPr>
            <w:pStyle w:val="4F231D68793B4CFF802CD3CB096E783B"/>
          </w:pPr>
          <w:r w:rsidRPr="007A3476">
            <w:rPr>
              <w:rStyle w:val="a3"/>
            </w:rPr>
            <w:t>Указать</w:t>
          </w:r>
        </w:p>
      </w:docPartBody>
    </w:docPart>
    <w:docPart>
      <w:docPartPr>
        <w:name w:val="B05AE57049914468A229E438A5294C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E918BA-F134-4DFB-8C75-1E0F703EEB5E}"/>
      </w:docPartPr>
      <w:docPartBody>
        <w:p w:rsidR="00000000" w:rsidRDefault="00EF39BA">
          <w:pPr>
            <w:pStyle w:val="B05AE57049914468A229E438A5294CE1"/>
          </w:pPr>
          <w:r w:rsidRPr="007A3476">
            <w:rPr>
              <w:rStyle w:val="a3"/>
            </w:rPr>
            <w:t>Указать</w:t>
          </w:r>
        </w:p>
      </w:docPartBody>
    </w:docPart>
    <w:docPart>
      <w:docPartPr>
        <w:name w:val="62D4CC48DD804E52861982F0E38B69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2CCF13-467B-4966-90BE-397862529D96}"/>
      </w:docPartPr>
      <w:docPartBody>
        <w:p w:rsidR="00000000" w:rsidRDefault="00EF39BA">
          <w:pPr>
            <w:pStyle w:val="62D4CC48DD804E52861982F0E38B69DC"/>
          </w:pPr>
          <w:r w:rsidRPr="007A3476">
            <w:rPr>
              <w:rStyle w:val="a3"/>
            </w:rPr>
            <w:t>Указать</w:t>
          </w:r>
        </w:p>
      </w:docPartBody>
    </w:docPart>
    <w:docPart>
      <w:docPartPr>
        <w:name w:val="069E057F50944E62BB6FF4B6CBC77D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7295C9-9639-4F16-B1A2-67D26FB21E59}"/>
      </w:docPartPr>
      <w:docPartBody>
        <w:p w:rsidR="00000000" w:rsidRDefault="00EF39BA">
          <w:pPr>
            <w:pStyle w:val="069E057F50944E62BB6FF4B6CBC77DB3"/>
          </w:pPr>
          <w:r w:rsidRPr="007A3476">
            <w:rPr>
              <w:rStyle w:val="a3"/>
            </w:rPr>
            <w:t>Указать</w:t>
          </w:r>
        </w:p>
      </w:docPartBody>
    </w:docPart>
    <w:docPart>
      <w:docPartPr>
        <w:name w:val="2692A651863347CFBE71A264521FC8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66BD56-2FFB-48DA-8774-37C70A8B304F}"/>
      </w:docPartPr>
      <w:docPartBody>
        <w:p w:rsidR="00000000" w:rsidRDefault="00EF39BA">
          <w:pPr>
            <w:pStyle w:val="2692A651863347CFBE71A264521FC8CE"/>
          </w:pPr>
          <w:r w:rsidRPr="007A3476">
            <w:rPr>
              <w:rStyle w:val="a3"/>
            </w:rPr>
            <w:t>Указать</w:t>
          </w:r>
        </w:p>
      </w:docPartBody>
    </w:docPart>
    <w:docPart>
      <w:docPartPr>
        <w:name w:val="61989490F3AE48CCB731910F70FF1D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A85B97-7615-4645-B2A9-AA471ED6CCAA}"/>
      </w:docPartPr>
      <w:docPartBody>
        <w:p w:rsidR="00000000" w:rsidRDefault="00EF39BA">
          <w:pPr>
            <w:pStyle w:val="61989490F3AE48CCB731910F70FF1DC7"/>
          </w:pPr>
          <w:r w:rsidRPr="007A3476">
            <w:rPr>
              <w:rStyle w:val="a3"/>
            </w:rPr>
            <w:t>Указать</w:t>
          </w:r>
        </w:p>
      </w:docPartBody>
    </w:docPart>
    <w:docPart>
      <w:docPartPr>
        <w:name w:val="056C4EED16444C8E82303162164BC1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5E1587-98C5-465C-8991-25D2D0619A73}"/>
      </w:docPartPr>
      <w:docPartBody>
        <w:p w:rsidR="00000000" w:rsidRDefault="00EF39BA">
          <w:pPr>
            <w:pStyle w:val="056C4EED16444C8E82303162164BC104"/>
          </w:pPr>
          <w:r w:rsidRPr="007A3476">
            <w:rPr>
              <w:rStyle w:val="a3"/>
            </w:rPr>
            <w:t>Указать</w:t>
          </w:r>
        </w:p>
      </w:docPartBody>
    </w:docPart>
    <w:docPart>
      <w:docPartPr>
        <w:name w:val="7BDB198E8F554B5DB05B0DE93A2EC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0DDE60-705B-427E-BFFD-B0870A9F2286}"/>
      </w:docPartPr>
      <w:docPartBody>
        <w:p w:rsidR="00000000" w:rsidRDefault="00EF39BA" w:rsidP="00EF39BA">
          <w:pPr>
            <w:pStyle w:val="7BDB198E8F554B5DB05B0DE93A2EC1AE"/>
          </w:pPr>
          <w:r w:rsidRPr="0026661F">
            <w:rPr>
              <w:rStyle w:val="a3"/>
            </w:rPr>
            <w:t>Наименование заказчика</w:t>
          </w:r>
        </w:p>
      </w:docPartBody>
    </w:docPart>
    <w:docPart>
      <w:docPartPr>
        <w:name w:val="3A739C67871041F9AC309D1BAACF12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22404D-847A-4C77-8F9B-04063A92725B}"/>
      </w:docPartPr>
      <w:docPartBody>
        <w:p w:rsidR="00000000" w:rsidRDefault="00EF39BA" w:rsidP="00EF39BA">
          <w:pPr>
            <w:pStyle w:val="3A739C67871041F9AC309D1BAACF126E"/>
          </w:pPr>
          <w:r w:rsidRPr="0026661F">
            <w:rPr>
              <w:rStyle w:val="a3"/>
            </w:rPr>
            <w:t xml:space="preserve">Наименование </w:t>
          </w:r>
          <w:r>
            <w:rPr>
              <w:rStyle w:val="a3"/>
            </w:rPr>
            <w:t>подрядчика</w:t>
          </w:r>
        </w:p>
      </w:docPartBody>
    </w:docPart>
    <w:docPart>
      <w:docPartPr>
        <w:name w:val="40C3B722CFAF4047950A97E18002AF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090806-73E7-4359-94AA-C8731158F55F}"/>
      </w:docPartPr>
      <w:docPartBody>
        <w:p w:rsidR="00000000" w:rsidRDefault="00EF39BA" w:rsidP="00EF39BA">
          <w:pPr>
            <w:pStyle w:val="40C3B722CFAF4047950A97E18002AF6D"/>
          </w:pPr>
          <w:r w:rsidRPr="0026661F">
            <w:rPr>
              <w:rStyle w:val="a3"/>
            </w:rPr>
            <w:t>Юридический адрес заказчика</w:t>
          </w:r>
        </w:p>
      </w:docPartBody>
    </w:docPart>
    <w:docPart>
      <w:docPartPr>
        <w:name w:val="BAA505DF9A664D1B9EC2FE145B92C6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FD5B7A-691C-426C-AC59-DDC0D9522568}"/>
      </w:docPartPr>
      <w:docPartBody>
        <w:p w:rsidR="00000000" w:rsidRDefault="00EF39BA" w:rsidP="00EF39BA">
          <w:pPr>
            <w:pStyle w:val="BAA505DF9A664D1B9EC2FE145B92C6D8"/>
          </w:pPr>
          <w:r w:rsidRPr="0026661F">
            <w:rPr>
              <w:rStyle w:val="a3"/>
            </w:rPr>
            <w:t xml:space="preserve">Юридический адрес </w:t>
          </w:r>
          <w:r>
            <w:rPr>
              <w:rStyle w:val="a3"/>
            </w:rPr>
            <w:t>подрядчика</w:t>
          </w:r>
        </w:p>
      </w:docPartBody>
    </w:docPart>
    <w:docPart>
      <w:docPartPr>
        <w:name w:val="D1DF4FD9485B4A42BA927D665BEC7D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8B2161-87B7-445E-BD1D-25C783AB8F2F}"/>
      </w:docPartPr>
      <w:docPartBody>
        <w:p w:rsidR="00000000" w:rsidRDefault="00EF39BA" w:rsidP="00EF39BA">
          <w:pPr>
            <w:pStyle w:val="D1DF4FD9485B4A42BA927D665BEC7D21"/>
          </w:pPr>
          <w:r w:rsidRPr="0026661F">
            <w:rPr>
              <w:rStyle w:val="a3"/>
            </w:rPr>
            <w:t>Должность</w:t>
          </w:r>
        </w:p>
      </w:docPartBody>
    </w:docPart>
    <w:docPart>
      <w:docPartPr>
        <w:name w:val="FD9D23590CFB4BD9AF5701FF93A899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370F43-BBDA-43E8-BD04-CEF8E2A0DD0C}"/>
      </w:docPartPr>
      <w:docPartBody>
        <w:p w:rsidR="00000000" w:rsidRDefault="00EF39BA" w:rsidP="00EF39BA">
          <w:pPr>
            <w:pStyle w:val="FD9D23590CFB4BD9AF5701FF93A89907"/>
          </w:pPr>
          <w:r w:rsidRPr="0026661F">
            <w:rPr>
              <w:rStyle w:val="a3"/>
            </w:rPr>
            <w:t>Должность</w:t>
          </w:r>
        </w:p>
      </w:docPartBody>
    </w:docPart>
    <w:docPart>
      <w:docPartPr>
        <w:name w:val="F75A0802A4C94D8CB60ACFBE9933A0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7E0A3-91AA-40FC-8D9B-5D181BE560E8}"/>
      </w:docPartPr>
      <w:docPartBody>
        <w:p w:rsidR="00000000" w:rsidRDefault="00EF39BA" w:rsidP="00EF39BA">
          <w:pPr>
            <w:pStyle w:val="F75A0802A4C94D8CB60ACFBE9933A073"/>
          </w:pPr>
          <w:r w:rsidRPr="0026661F">
            <w:rPr>
              <w:rStyle w:val="a3"/>
            </w:rPr>
            <w:t>ФИО</w:t>
          </w:r>
        </w:p>
      </w:docPartBody>
    </w:docPart>
    <w:docPart>
      <w:docPartPr>
        <w:name w:val="D6C827C531F54CB79813515876AF4D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086B7A-CE6F-44A6-AD4D-A347760436AD}"/>
      </w:docPartPr>
      <w:docPartBody>
        <w:p w:rsidR="00000000" w:rsidRDefault="00EF39BA" w:rsidP="00EF39BA">
          <w:pPr>
            <w:pStyle w:val="D6C827C531F54CB79813515876AF4D00"/>
          </w:pPr>
          <w:r w:rsidRPr="0026661F">
            <w:rPr>
              <w:rStyle w:val="a3"/>
            </w:rPr>
            <w:t>ФИО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9BA"/>
    <w:rsid w:val="00EF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Указатели замен"/>
    <w:basedOn w:val="a0"/>
    <w:locked/>
    <w:rsid w:val="00EF39BA"/>
    <w:rPr>
      <w:rFonts w:ascii="Arial" w:hAnsi="Arial"/>
      <w:b/>
      <w:bCs/>
      <w:color w:val="FF0000"/>
      <w:sz w:val="22"/>
    </w:rPr>
  </w:style>
  <w:style w:type="paragraph" w:customStyle="1" w:styleId="5643E60997314F06BB1B1CCFA5CD1EAC">
    <w:name w:val="5643E60997314F06BB1B1CCFA5CD1EAC"/>
  </w:style>
  <w:style w:type="paragraph" w:customStyle="1" w:styleId="E3B0C5F22009402EA3C01F0533FBBFC3">
    <w:name w:val="E3B0C5F22009402EA3C01F0533FBBFC3"/>
  </w:style>
  <w:style w:type="paragraph" w:customStyle="1" w:styleId="2763CC8A0A66496F94618C2C6812012D">
    <w:name w:val="2763CC8A0A66496F94618C2C6812012D"/>
  </w:style>
  <w:style w:type="paragraph" w:customStyle="1" w:styleId="1BF235CBDD8D4D97A261B4634B7B6DE0">
    <w:name w:val="1BF235CBDD8D4D97A261B4634B7B6DE0"/>
  </w:style>
  <w:style w:type="paragraph" w:customStyle="1" w:styleId="D9862B987F874A0286C6E32D3A7CAA36">
    <w:name w:val="D9862B987F874A0286C6E32D3A7CAA36"/>
  </w:style>
  <w:style w:type="paragraph" w:customStyle="1" w:styleId="C291BFC378FE4BBE90D9DE43F9660B15">
    <w:name w:val="C291BFC378FE4BBE90D9DE43F9660B15"/>
  </w:style>
  <w:style w:type="paragraph" w:customStyle="1" w:styleId="4D5EB16B825A4240B9446E0106B7C3BC">
    <w:name w:val="4D5EB16B825A4240B9446E0106B7C3BC"/>
  </w:style>
  <w:style w:type="paragraph" w:customStyle="1" w:styleId="D9F2F1592CD94AEDB4AA8E8FAB60108C">
    <w:name w:val="D9F2F1592CD94AEDB4AA8E8FAB60108C"/>
  </w:style>
  <w:style w:type="paragraph" w:customStyle="1" w:styleId="9CC056A970CD43C8B579F0C51FA60C4D">
    <w:name w:val="9CC056A970CD43C8B579F0C51FA60C4D"/>
  </w:style>
  <w:style w:type="paragraph" w:customStyle="1" w:styleId="3ADD352DDDFE4EC6AD5B88E4A5A89652">
    <w:name w:val="3ADD352DDDFE4EC6AD5B88E4A5A89652"/>
  </w:style>
  <w:style w:type="paragraph" w:customStyle="1" w:styleId="688AE04AAE424AAA8EFA4538E912BD27">
    <w:name w:val="688AE04AAE424AAA8EFA4538E912BD27"/>
  </w:style>
  <w:style w:type="paragraph" w:customStyle="1" w:styleId="94A364B6EDFE4E7DB242A3D0BEEE5CE9">
    <w:name w:val="94A364B6EDFE4E7DB242A3D0BEEE5CE9"/>
  </w:style>
  <w:style w:type="paragraph" w:customStyle="1" w:styleId="9392BC0AC6604B6BA6E6775A9D573DFE">
    <w:name w:val="9392BC0AC6604B6BA6E6775A9D573DFE"/>
  </w:style>
  <w:style w:type="paragraph" w:customStyle="1" w:styleId="BB96308A0CC14913B62761C0E2BF6E4E">
    <w:name w:val="BB96308A0CC14913B62761C0E2BF6E4E"/>
  </w:style>
  <w:style w:type="paragraph" w:customStyle="1" w:styleId="A0C9ACC8679044F4AAB8DBA63D4EE761">
    <w:name w:val="A0C9ACC8679044F4AAB8DBA63D4EE761"/>
  </w:style>
  <w:style w:type="paragraph" w:customStyle="1" w:styleId="D031AE88256B49D08E14A53D4DF09647">
    <w:name w:val="D031AE88256B49D08E14A53D4DF09647"/>
  </w:style>
  <w:style w:type="paragraph" w:customStyle="1" w:styleId="059473EE094C410AB9A2D7BD3AB67DA9">
    <w:name w:val="059473EE094C410AB9A2D7BD3AB67DA9"/>
  </w:style>
  <w:style w:type="paragraph" w:customStyle="1" w:styleId="34700862E9BE448CB4EEF96525DB07AB">
    <w:name w:val="34700862E9BE448CB4EEF96525DB07AB"/>
  </w:style>
  <w:style w:type="paragraph" w:customStyle="1" w:styleId="01E7F0D671C047AA863761D8E162F05D">
    <w:name w:val="01E7F0D671C047AA863761D8E162F05D"/>
  </w:style>
  <w:style w:type="paragraph" w:customStyle="1" w:styleId="84B3AD2D53BB448E85F7FE1D8DB11E25">
    <w:name w:val="84B3AD2D53BB448E85F7FE1D8DB11E25"/>
  </w:style>
  <w:style w:type="paragraph" w:customStyle="1" w:styleId="530F4D4F568E49DEBB6BFFEDC020AAFA">
    <w:name w:val="530F4D4F568E49DEBB6BFFEDC020AAFA"/>
  </w:style>
  <w:style w:type="paragraph" w:customStyle="1" w:styleId="26ABB15D50924A4CA65E4ADA5B4EA9DE">
    <w:name w:val="26ABB15D50924A4CA65E4ADA5B4EA9DE"/>
  </w:style>
  <w:style w:type="paragraph" w:customStyle="1" w:styleId="D3BA074CCECD4188B207E654AEFF50A3">
    <w:name w:val="D3BA074CCECD4188B207E654AEFF50A3"/>
  </w:style>
  <w:style w:type="paragraph" w:customStyle="1" w:styleId="CBEB5CD6BFE5431C8019DB2719262B6A">
    <w:name w:val="CBEB5CD6BFE5431C8019DB2719262B6A"/>
  </w:style>
  <w:style w:type="paragraph" w:customStyle="1" w:styleId="F5F810E41C454AE5A0DC5C6EFA3263FD">
    <w:name w:val="F5F810E41C454AE5A0DC5C6EFA3263FD"/>
  </w:style>
  <w:style w:type="paragraph" w:customStyle="1" w:styleId="218B9FF3090D434F978E533012DF085C">
    <w:name w:val="218B9FF3090D434F978E533012DF085C"/>
  </w:style>
  <w:style w:type="paragraph" w:customStyle="1" w:styleId="E7095BB468344EF1A8940B9B347E49BC">
    <w:name w:val="E7095BB468344EF1A8940B9B347E49BC"/>
  </w:style>
  <w:style w:type="paragraph" w:customStyle="1" w:styleId="CA2B9BB160764614B0552ABDB0F3F71D">
    <w:name w:val="CA2B9BB160764614B0552ABDB0F3F71D"/>
  </w:style>
  <w:style w:type="paragraph" w:customStyle="1" w:styleId="CDE556A8DB1E43419CFDAD86873E0DFD">
    <w:name w:val="CDE556A8DB1E43419CFDAD86873E0DFD"/>
  </w:style>
  <w:style w:type="paragraph" w:customStyle="1" w:styleId="70C946196AAA4FB6A03C06AEC8141884">
    <w:name w:val="70C946196AAA4FB6A03C06AEC8141884"/>
  </w:style>
  <w:style w:type="paragraph" w:customStyle="1" w:styleId="6AA85AD113EF4C91BF336E71F8D51ACE">
    <w:name w:val="6AA85AD113EF4C91BF336E71F8D51ACE"/>
  </w:style>
  <w:style w:type="paragraph" w:customStyle="1" w:styleId="A583A2785A1E4E058393E718C4FD465A">
    <w:name w:val="A583A2785A1E4E058393E718C4FD465A"/>
  </w:style>
  <w:style w:type="paragraph" w:customStyle="1" w:styleId="4F05FD0618D7420A8DDFF3DF0BFF871F">
    <w:name w:val="4F05FD0618D7420A8DDFF3DF0BFF871F"/>
  </w:style>
  <w:style w:type="paragraph" w:customStyle="1" w:styleId="DD1CA2BFA012447AA6A6478A1545EC44">
    <w:name w:val="DD1CA2BFA012447AA6A6478A1545EC44"/>
  </w:style>
  <w:style w:type="paragraph" w:customStyle="1" w:styleId="7FC07B60AAB04947975B938E7A13964C">
    <w:name w:val="7FC07B60AAB04947975B938E7A13964C"/>
  </w:style>
  <w:style w:type="paragraph" w:customStyle="1" w:styleId="1F4E3A1347CA44AAAE97ABA72B9B21BF">
    <w:name w:val="1F4E3A1347CA44AAAE97ABA72B9B21BF"/>
  </w:style>
  <w:style w:type="paragraph" w:customStyle="1" w:styleId="C10750DDC6CD4617934D157E7415AADA">
    <w:name w:val="C10750DDC6CD4617934D157E7415AADA"/>
  </w:style>
  <w:style w:type="paragraph" w:customStyle="1" w:styleId="E6B9FCC583094962A8EFA7494A847932">
    <w:name w:val="E6B9FCC583094962A8EFA7494A847932"/>
  </w:style>
  <w:style w:type="paragraph" w:customStyle="1" w:styleId="E4B9FCF29F7D4DA49EA54C5F6411A286">
    <w:name w:val="E4B9FCF29F7D4DA49EA54C5F6411A286"/>
  </w:style>
  <w:style w:type="paragraph" w:customStyle="1" w:styleId="0A46C30946B7498E9C888DE7674CB87B">
    <w:name w:val="0A46C30946B7498E9C888DE7674CB87B"/>
  </w:style>
  <w:style w:type="paragraph" w:customStyle="1" w:styleId="CA5BCD1D807E46EA9526052909310397">
    <w:name w:val="CA5BCD1D807E46EA9526052909310397"/>
  </w:style>
  <w:style w:type="paragraph" w:customStyle="1" w:styleId="AA33AC55E6AB423FA1FACEA48C335759">
    <w:name w:val="AA33AC55E6AB423FA1FACEA48C335759"/>
  </w:style>
  <w:style w:type="paragraph" w:customStyle="1" w:styleId="18F29B72D272439CB24E324F58070107">
    <w:name w:val="18F29B72D272439CB24E324F58070107"/>
  </w:style>
  <w:style w:type="paragraph" w:customStyle="1" w:styleId="0E1DDA40AF0345C2BABF4AB42D7BB76C">
    <w:name w:val="0E1DDA40AF0345C2BABF4AB42D7BB76C"/>
  </w:style>
  <w:style w:type="paragraph" w:customStyle="1" w:styleId="216638E26D4B4058B6C1A3DFB7350206">
    <w:name w:val="216638E26D4B4058B6C1A3DFB7350206"/>
  </w:style>
  <w:style w:type="paragraph" w:customStyle="1" w:styleId="DB3B92AF4DC34DA9854BC7EF573DA41B">
    <w:name w:val="DB3B92AF4DC34DA9854BC7EF573DA41B"/>
  </w:style>
  <w:style w:type="paragraph" w:customStyle="1" w:styleId="17898B16E0B7426DA50A11BBF39E2B4B">
    <w:name w:val="17898B16E0B7426DA50A11BBF39E2B4B"/>
  </w:style>
  <w:style w:type="paragraph" w:customStyle="1" w:styleId="F23B3C7AAE5D4BC79AFE63D325C6B424">
    <w:name w:val="F23B3C7AAE5D4BC79AFE63D325C6B424"/>
  </w:style>
  <w:style w:type="paragraph" w:customStyle="1" w:styleId="CB0CE5ACB15C4C24BFAED255E93ED192">
    <w:name w:val="CB0CE5ACB15C4C24BFAED255E93ED192"/>
  </w:style>
  <w:style w:type="paragraph" w:customStyle="1" w:styleId="CDD6E08743D048B38B247819D1CB4DD3">
    <w:name w:val="CDD6E08743D048B38B247819D1CB4DD3"/>
  </w:style>
  <w:style w:type="paragraph" w:customStyle="1" w:styleId="37FC974522204F3FA0A921064B039BC5">
    <w:name w:val="37FC974522204F3FA0A921064B039BC5"/>
  </w:style>
  <w:style w:type="paragraph" w:customStyle="1" w:styleId="6276FC0524284D6988E8E0B599005F87">
    <w:name w:val="6276FC0524284D6988E8E0B599005F87"/>
  </w:style>
  <w:style w:type="paragraph" w:customStyle="1" w:styleId="62033BD8267D4E5FA6EA34FF79014135">
    <w:name w:val="62033BD8267D4E5FA6EA34FF79014135"/>
  </w:style>
  <w:style w:type="paragraph" w:customStyle="1" w:styleId="5DCA70F0148B4DF6A9FD109219F77A7D">
    <w:name w:val="5DCA70F0148B4DF6A9FD109219F77A7D"/>
  </w:style>
  <w:style w:type="paragraph" w:customStyle="1" w:styleId="EBDB02452C694A88AE743C8DB9D62FFD">
    <w:name w:val="EBDB02452C694A88AE743C8DB9D62FFD"/>
  </w:style>
  <w:style w:type="paragraph" w:customStyle="1" w:styleId="D3F6C7B2C082479C82AF1912C8841A96">
    <w:name w:val="D3F6C7B2C082479C82AF1912C8841A96"/>
  </w:style>
  <w:style w:type="paragraph" w:customStyle="1" w:styleId="D838F84C05984B02A03377C42F8A7A7F">
    <w:name w:val="D838F84C05984B02A03377C42F8A7A7F"/>
  </w:style>
  <w:style w:type="paragraph" w:customStyle="1" w:styleId="74B59177CB7D43A4BEFF3ED9B4FC224F">
    <w:name w:val="74B59177CB7D43A4BEFF3ED9B4FC224F"/>
  </w:style>
  <w:style w:type="paragraph" w:customStyle="1" w:styleId="C5ED461558FA43D689F21A386073E9E9">
    <w:name w:val="C5ED461558FA43D689F21A386073E9E9"/>
  </w:style>
  <w:style w:type="paragraph" w:customStyle="1" w:styleId="D94E55ADBFDA4B92B8BF25E3AADC6F9A">
    <w:name w:val="D94E55ADBFDA4B92B8BF25E3AADC6F9A"/>
  </w:style>
  <w:style w:type="paragraph" w:customStyle="1" w:styleId="5FF9F6F6C39144E199EE0C39A78C6278">
    <w:name w:val="5FF9F6F6C39144E199EE0C39A78C6278"/>
  </w:style>
  <w:style w:type="paragraph" w:customStyle="1" w:styleId="E45F2EFFD7FB4358B5D4F1C1B57AD380">
    <w:name w:val="E45F2EFFD7FB4358B5D4F1C1B57AD380"/>
  </w:style>
  <w:style w:type="paragraph" w:customStyle="1" w:styleId="A8A047D168F543B0B8337EE362C4C3FC">
    <w:name w:val="A8A047D168F543B0B8337EE362C4C3FC"/>
  </w:style>
  <w:style w:type="paragraph" w:customStyle="1" w:styleId="87C0B9FE1BC94FF0A39CDDBF88F7A338">
    <w:name w:val="87C0B9FE1BC94FF0A39CDDBF88F7A338"/>
  </w:style>
  <w:style w:type="paragraph" w:customStyle="1" w:styleId="6FA4F17CCDD64774B06A96E9DB923B93">
    <w:name w:val="6FA4F17CCDD64774B06A96E9DB923B93"/>
  </w:style>
  <w:style w:type="paragraph" w:customStyle="1" w:styleId="4F231D68793B4CFF802CD3CB096E783B">
    <w:name w:val="4F231D68793B4CFF802CD3CB096E783B"/>
  </w:style>
  <w:style w:type="paragraph" w:customStyle="1" w:styleId="B05AE57049914468A229E438A5294CE1">
    <w:name w:val="B05AE57049914468A229E438A5294CE1"/>
  </w:style>
  <w:style w:type="paragraph" w:customStyle="1" w:styleId="62D4CC48DD804E52861982F0E38B69DC">
    <w:name w:val="62D4CC48DD804E52861982F0E38B69DC"/>
  </w:style>
  <w:style w:type="paragraph" w:customStyle="1" w:styleId="069E057F50944E62BB6FF4B6CBC77DB3">
    <w:name w:val="069E057F50944E62BB6FF4B6CBC77DB3"/>
  </w:style>
  <w:style w:type="paragraph" w:customStyle="1" w:styleId="2692A651863347CFBE71A264521FC8CE">
    <w:name w:val="2692A651863347CFBE71A264521FC8CE"/>
  </w:style>
  <w:style w:type="paragraph" w:customStyle="1" w:styleId="61989490F3AE48CCB731910F70FF1DC7">
    <w:name w:val="61989490F3AE48CCB731910F70FF1DC7"/>
  </w:style>
  <w:style w:type="paragraph" w:customStyle="1" w:styleId="056C4EED16444C8E82303162164BC104">
    <w:name w:val="056C4EED16444C8E82303162164BC104"/>
  </w:style>
  <w:style w:type="paragraph" w:customStyle="1" w:styleId="7BDB198E8F554B5DB05B0DE93A2EC1AE">
    <w:name w:val="7BDB198E8F554B5DB05B0DE93A2EC1AE"/>
    <w:rsid w:val="00EF39BA"/>
  </w:style>
  <w:style w:type="paragraph" w:customStyle="1" w:styleId="3A739C67871041F9AC309D1BAACF126E">
    <w:name w:val="3A739C67871041F9AC309D1BAACF126E"/>
    <w:rsid w:val="00EF39BA"/>
  </w:style>
  <w:style w:type="paragraph" w:customStyle="1" w:styleId="40C3B722CFAF4047950A97E18002AF6D">
    <w:name w:val="40C3B722CFAF4047950A97E18002AF6D"/>
    <w:rsid w:val="00EF39BA"/>
  </w:style>
  <w:style w:type="paragraph" w:customStyle="1" w:styleId="BAA505DF9A664D1B9EC2FE145B92C6D8">
    <w:name w:val="BAA505DF9A664D1B9EC2FE145B92C6D8"/>
    <w:rsid w:val="00EF39BA"/>
  </w:style>
  <w:style w:type="paragraph" w:customStyle="1" w:styleId="D1DF4FD9485B4A42BA927D665BEC7D21">
    <w:name w:val="D1DF4FD9485B4A42BA927D665BEC7D21"/>
    <w:rsid w:val="00EF39BA"/>
  </w:style>
  <w:style w:type="paragraph" w:customStyle="1" w:styleId="FD9D23590CFB4BD9AF5701FF93A89907">
    <w:name w:val="FD9D23590CFB4BD9AF5701FF93A89907"/>
    <w:rsid w:val="00EF39BA"/>
  </w:style>
  <w:style w:type="paragraph" w:customStyle="1" w:styleId="F75A0802A4C94D8CB60ACFBE9933A073">
    <w:name w:val="F75A0802A4C94D8CB60ACFBE9933A073"/>
    <w:rsid w:val="00EF39BA"/>
  </w:style>
  <w:style w:type="paragraph" w:customStyle="1" w:styleId="D6C827C531F54CB79813515876AF4D00">
    <w:name w:val="D6C827C531F54CB79813515876AF4D00"/>
    <w:rsid w:val="00EF39B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Указатели замен"/>
    <w:basedOn w:val="a0"/>
    <w:locked/>
    <w:rsid w:val="00EF39BA"/>
    <w:rPr>
      <w:rFonts w:ascii="Arial" w:hAnsi="Arial"/>
      <w:b/>
      <w:bCs/>
      <w:color w:val="FF0000"/>
      <w:sz w:val="22"/>
    </w:rPr>
  </w:style>
  <w:style w:type="paragraph" w:customStyle="1" w:styleId="5643E60997314F06BB1B1CCFA5CD1EAC">
    <w:name w:val="5643E60997314F06BB1B1CCFA5CD1EAC"/>
  </w:style>
  <w:style w:type="paragraph" w:customStyle="1" w:styleId="E3B0C5F22009402EA3C01F0533FBBFC3">
    <w:name w:val="E3B0C5F22009402EA3C01F0533FBBFC3"/>
  </w:style>
  <w:style w:type="paragraph" w:customStyle="1" w:styleId="2763CC8A0A66496F94618C2C6812012D">
    <w:name w:val="2763CC8A0A66496F94618C2C6812012D"/>
  </w:style>
  <w:style w:type="paragraph" w:customStyle="1" w:styleId="1BF235CBDD8D4D97A261B4634B7B6DE0">
    <w:name w:val="1BF235CBDD8D4D97A261B4634B7B6DE0"/>
  </w:style>
  <w:style w:type="paragraph" w:customStyle="1" w:styleId="D9862B987F874A0286C6E32D3A7CAA36">
    <w:name w:val="D9862B987F874A0286C6E32D3A7CAA36"/>
  </w:style>
  <w:style w:type="paragraph" w:customStyle="1" w:styleId="C291BFC378FE4BBE90D9DE43F9660B15">
    <w:name w:val="C291BFC378FE4BBE90D9DE43F9660B15"/>
  </w:style>
  <w:style w:type="paragraph" w:customStyle="1" w:styleId="4D5EB16B825A4240B9446E0106B7C3BC">
    <w:name w:val="4D5EB16B825A4240B9446E0106B7C3BC"/>
  </w:style>
  <w:style w:type="paragraph" w:customStyle="1" w:styleId="D9F2F1592CD94AEDB4AA8E8FAB60108C">
    <w:name w:val="D9F2F1592CD94AEDB4AA8E8FAB60108C"/>
  </w:style>
  <w:style w:type="paragraph" w:customStyle="1" w:styleId="9CC056A970CD43C8B579F0C51FA60C4D">
    <w:name w:val="9CC056A970CD43C8B579F0C51FA60C4D"/>
  </w:style>
  <w:style w:type="paragraph" w:customStyle="1" w:styleId="3ADD352DDDFE4EC6AD5B88E4A5A89652">
    <w:name w:val="3ADD352DDDFE4EC6AD5B88E4A5A89652"/>
  </w:style>
  <w:style w:type="paragraph" w:customStyle="1" w:styleId="688AE04AAE424AAA8EFA4538E912BD27">
    <w:name w:val="688AE04AAE424AAA8EFA4538E912BD27"/>
  </w:style>
  <w:style w:type="paragraph" w:customStyle="1" w:styleId="94A364B6EDFE4E7DB242A3D0BEEE5CE9">
    <w:name w:val="94A364B6EDFE4E7DB242A3D0BEEE5CE9"/>
  </w:style>
  <w:style w:type="paragraph" w:customStyle="1" w:styleId="9392BC0AC6604B6BA6E6775A9D573DFE">
    <w:name w:val="9392BC0AC6604B6BA6E6775A9D573DFE"/>
  </w:style>
  <w:style w:type="paragraph" w:customStyle="1" w:styleId="BB96308A0CC14913B62761C0E2BF6E4E">
    <w:name w:val="BB96308A0CC14913B62761C0E2BF6E4E"/>
  </w:style>
  <w:style w:type="paragraph" w:customStyle="1" w:styleId="A0C9ACC8679044F4AAB8DBA63D4EE761">
    <w:name w:val="A0C9ACC8679044F4AAB8DBA63D4EE761"/>
  </w:style>
  <w:style w:type="paragraph" w:customStyle="1" w:styleId="D031AE88256B49D08E14A53D4DF09647">
    <w:name w:val="D031AE88256B49D08E14A53D4DF09647"/>
  </w:style>
  <w:style w:type="paragraph" w:customStyle="1" w:styleId="059473EE094C410AB9A2D7BD3AB67DA9">
    <w:name w:val="059473EE094C410AB9A2D7BD3AB67DA9"/>
  </w:style>
  <w:style w:type="paragraph" w:customStyle="1" w:styleId="34700862E9BE448CB4EEF96525DB07AB">
    <w:name w:val="34700862E9BE448CB4EEF96525DB07AB"/>
  </w:style>
  <w:style w:type="paragraph" w:customStyle="1" w:styleId="01E7F0D671C047AA863761D8E162F05D">
    <w:name w:val="01E7F0D671C047AA863761D8E162F05D"/>
  </w:style>
  <w:style w:type="paragraph" w:customStyle="1" w:styleId="84B3AD2D53BB448E85F7FE1D8DB11E25">
    <w:name w:val="84B3AD2D53BB448E85F7FE1D8DB11E25"/>
  </w:style>
  <w:style w:type="paragraph" w:customStyle="1" w:styleId="530F4D4F568E49DEBB6BFFEDC020AAFA">
    <w:name w:val="530F4D4F568E49DEBB6BFFEDC020AAFA"/>
  </w:style>
  <w:style w:type="paragraph" w:customStyle="1" w:styleId="26ABB15D50924A4CA65E4ADA5B4EA9DE">
    <w:name w:val="26ABB15D50924A4CA65E4ADA5B4EA9DE"/>
  </w:style>
  <w:style w:type="paragraph" w:customStyle="1" w:styleId="D3BA074CCECD4188B207E654AEFF50A3">
    <w:name w:val="D3BA074CCECD4188B207E654AEFF50A3"/>
  </w:style>
  <w:style w:type="paragraph" w:customStyle="1" w:styleId="CBEB5CD6BFE5431C8019DB2719262B6A">
    <w:name w:val="CBEB5CD6BFE5431C8019DB2719262B6A"/>
  </w:style>
  <w:style w:type="paragraph" w:customStyle="1" w:styleId="F5F810E41C454AE5A0DC5C6EFA3263FD">
    <w:name w:val="F5F810E41C454AE5A0DC5C6EFA3263FD"/>
  </w:style>
  <w:style w:type="paragraph" w:customStyle="1" w:styleId="218B9FF3090D434F978E533012DF085C">
    <w:name w:val="218B9FF3090D434F978E533012DF085C"/>
  </w:style>
  <w:style w:type="paragraph" w:customStyle="1" w:styleId="E7095BB468344EF1A8940B9B347E49BC">
    <w:name w:val="E7095BB468344EF1A8940B9B347E49BC"/>
  </w:style>
  <w:style w:type="paragraph" w:customStyle="1" w:styleId="CA2B9BB160764614B0552ABDB0F3F71D">
    <w:name w:val="CA2B9BB160764614B0552ABDB0F3F71D"/>
  </w:style>
  <w:style w:type="paragraph" w:customStyle="1" w:styleId="CDE556A8DB1E43419CFDAD86873E0DFD">
    <w:name w:val="CDE556A8DB1E43419CFDAD86873E0DFD"/>
  </w:style>
  <w:style w:type="paragraph" w:customStyle="1" w:styleId="70C946196AAA4FB6A03C06AEC8141884">
    <w:name w:val="70C946196AAA4FB6A03C06AEC8141884"/>
  </w:style>
  <w:style w:type="paragraph" w:customStyle="1" w:styleId="6AA85AD113EF4C91BF336E71F8D51ACE">
    <w:name w:val="6AA85AD113EF4C91BF336E71F8D51ACE"/>
  </w:style>
  <w:style w:type="paragraph" w:customStyle="1" w:styleId="A583A2785A1E4E058393E718C4FD465A">
    <w:name w:val="A583A2785A1E4E058393E718C4FD465A"/>
  </w:style>
  <w:style w:type="paragraph" w:customStyle="1" w:styleId="4F05FD0618D7420A8DDFF3DF0BFF871F">
    <w:name w:val="4F05FD0618D7420A8DDFF3DF0BFF871F"/>
  </w:style>
  <w:style w:type="paragraph" w:customStyle="1" w:styleId="DD1CA2BFA012447AA6A6478A1545EC44">
    <w:name w:val="DD1CA2BFA012447AA6A6478A1545EC44"/>
  </w:style>
  <w:style w:type="paragraph" w:customStyle="1" w:styleId="7FC07B60AAB04947975B938E7A13964C">
    <w:name w:val="7FC07B60AAB04947975B938E7A13964C"/>
  </w:style>
  <w:style w:type="paragraph" w:customStyle="1" w:styleId="1F4E3A1347CA44AAAE97ABA72B9B21BF">
    <w:name w:val="1F4E3A1347CA44AAAE97ABA72B9B21BF"/>
  </w:style>
  <w:style w:type="paragraph" w:customStyle="1" w:styleId="C10750DDC6CD4617934D157E7415AADA">
    <w:name w:val="C10750DDC6CD4617934D157E7415AADA"/>
  </w:style>
  <w:style w:type="paragraph" w:customStyle="1" w:styleId="E6B9FCC583094962A8EFA7494A847932">
    <w:name w:val="E6B9FCC583094962A8EFA7494A847932"/>
  </w:style>
  <w:style w:type="paragraph" w:customStyle="1" w:styleId="E4B9FCF29F7D4DA49EA54C5F6411A286">
    <w:name w:val="E4B9FCF29F7D4DA49EA54C5F6411A286"/>
  </w:style>
  <w:style w:type="paragraph" w:customStyle="1" w:styleId="0A46C30946B7498E9C888DE7674CB87B">
    <w:name w:val="0A46C30946B7498E9C888DE7674CB87B"/>
  </w:style>
  <w:style w:type="paragraph" w:customStyle="1" w:styleId="CA5BCD1D807E46EA9526052909310397">
    <w:name w:val="CA5BCD1D807E46EA9526052909310397"/>
  </w:style>
  <w:style w:type="paragraph" w:customStyle="1" w:styleId="AA33AC55E6AB423FA1FACEA48C335759">
    <w:name w:val="AA33AC55E6AB423FA1FACEA48C335759"/>
  </w:style>
  <w:style w:type="paragraph" w:customStyle="1" w:styleId="18F29B72D272439CB24E324F58070107">
    <w:name w:val="18F29B72D272439CB24E324F58070107"/>
  </w:style>
  <w:style w:type="paragraph" w:customStyle="1" w:styleId="0E1DDA40AF0345C2BABF4AB42D7BB76C">
    <w:name w:val="0E1DDA40AF0345C2BABF4AB42D7BB76C"/>
  </w:style>
  <w:style w:type="paragraph" w:customStyle="1" w:styleId="216638E26D4B4058B6C1A3DFB7350206">
    <w:name w:val="216638E26D4B4058B6C1A3DFB7350206"/>
  </w:style>
  <w:style w:type="paragraph" w:customStyle="1" w:styleId="DB3B92AF4DC34DA9854BC7EF573DA41B">
    <w:name w:val="DB3B92AF4DC34DA9854BC7EF573DA41B"/>
  </w:style>
  <w:style w:type="paragraph" w:customStyle="1" w:styleId="17898B16E0B7426DA50A11BBF39E2B4B">
    <w:name w:val="17898B16E0B7426DA50A11BBF39E2B4B"/>
  </w:style>
  <w:style w:type="paragraph" w:customStyle="1" w:styleId="F23B3C7AAE5D4BC79AFE63D325C6B424">
    <w:name w:val="F23B3C7AAE5D4BC79AFE63D325C6B424"/>
  </w:style>
  <w:style w:type="paragraph" w:customStyle="1" w:styleId="CB0CE5ACB15C4C24BFAED255E93ED192">
    <w:name w:val="CB0CE5ACB15C4C24BFAED255E93ED192"/>
  </w:style>
  <w:style w:type="paragraph" w:customStyle="1" w:styleId="CDD6E08743D048B38B247819D1CB4DD3">
    <w:name w:val="CDD6E08743D048B38B247819D1CB4DD3"/>
  </w:style>
  <w:style w:type="paragraph" w:customStyle="1" w:styleId="37FC974522204F3FA0A921064B039BC5">
    <w:name w:val="37FC974522204F3FA0A921064B039BC5"/>
  </w:style>
  <w:style w:type="paragraph" w:customStyle="1" w:styleId="6276FC0524284D6988E8E0B599005F87">
    <w:name w:val="6276FC0524284D6988E8E0B599005F87"/>
  </w:style>
  <w:style w:type="paragraph" w:customStyle="1" w:styleId="62033BD8267D4E5FA6EA34FF79014135">
    <w:name w:val="62033BD8267D4E5FA6EA34FF79014135"/>
  </w:style>
  <w:style w:type="paragraph" w:customStyle="1" w:styleId="5DCA70F0148B4DF6A9FD109219F77A7D">
    <w:name w:val="5DCA70F0148B4DF6A9FD109219F77A7D"/>
  </w:style>
  <w:style w:type="paragraph" w:customStyle="1" w:styleId="EBDB02452C694A88AE743C8DB9D62FFD">
    <w:name w:val="EBDB02452C694A88AE743C8DB9D62FFD"/>
  </w:style>
  <w:style w:type="paragraph" w:customStyle="1" w:styleId="D3F6C7B2C082479C82AF1912C8841A96">
    <w:name w:val="D3F6C7B2C082479C82AF1912C8841A96"/>
  </w:style>
  <w:style w:type="paragraph" w:customStyle="1" w:styleId="D838F84C05984B02A03377C42F8A7A7F">
    <w:name w:val="D838F84C05984B02A03377C42F8A7A7F"/>
  </w:style>
  <w:style w:type="paragraph" w:customStyle="1" w:styleId="74B59177CB7D43A4BEFF3ED9B4FC224F">
    <w:name w:val="74B59177CB7D43A4BEFF3ED9B4FC224F"/>
  </w:style>
  <w:style w:type="paragraph" w:customStyle="1" w:styleId="C5ED461558FA43D689F21A386073E9E9">
    <w:name w:val="C5ED461558FA43D689F21A386073E9E9"/>
  </w:style>
  <w:style w:type="paragraph" w:customStyle="1" w:styleId="D94E55ADBFDA4B92B8BF25E3AADC6F9A">
    <w:name w:val="D94E55ADBFDA4B92B8BF25E3AADC6F9A"/>
  </w:style>
  <w:style w:type="paragraph" w:customStyle="1" w:styleId="5FF9F6F6C39144E199EE0C39A78C6278">
    <w:name w:val="5FF9F6F6C39144E199EE0C39A78C6278"/>
  </w:style>
  <w:style w:type="paragraph" w:customStyle="1" w:styleId="E45F2EFFD7FB4358B5D4F1C1B57AD380">
    <w:name w:val="E45F2EFFD7FB4358B5D4F1C1B57AD380"/>
  </w:style>
  <w:style w:type="paragraph" w:customStyle="1" w:styleId="A8A047D168F543B0B8337EE362C4C3FC">
    <w:name w:val="A8A047D168F543B0B8337EE362C4C3FC"/>
  </w:style>
  <w:style w:type="paragraph" w:customStyle="1" w:styleId="87C0B9FE1BC94FF0A39CDDBF88F7A338">
    <w:name w:val="87C0B9FE1BC94FF0A39CDDBF88F7A338"/>
  </w:style>
  <w:style w:type="paragraph" w:customStyle="1" w:styleId="6FA4F17CCDD64774B06A96E9DB923B93">
    <w:name w:val="6FA4F17CCDD64774B06A96E9DB923B93"/>
  </w:style>
  <w:style w:type="paragraph" w:customStyle="1" w:styleId="4F231D68793B4CFF802CD3CB096E783B">
    <w:name w:val="4F231D68793B4CFF802CD3CB096E783B"/>
  </w:style>
  <w:style w:type="paragraph" w:customStyle="1" w:styleId="B05AE57049914468A229E438A5294CE1">
    <w:name w:val="B05AE57049914468A229E438A5294CE1"/>
  </w:style>
  <w:style w:type="paragraph" w:customStyle="1" w:styleId="62D4CC48DD804E52861982F0E38B69DC">
    <w:name w:val="62D4CC48DD804E52861982F0E38B69DC"/>
  </w:style>
  <w:style w:type="paragraph" w:customStyle="1" w:styleId="069E057F50944E62BB6FF4B6CBC77DB3">
    <w:name w:val="069E057F50944E62BB6FF4B6CBC77DB3"/>
  </w:style>
  <w:style w:type="paragraph" w:customStyle="1" w:styleId="2692A651863347CFBE71A264521FC8CE">
    <w:name w:val="2692A651863347CFBE71A264521FC8CE"/>
  </w:style>
  <w:style w:type="paragraph" w:customStyle="1" w:styleId="61989490F3AE48CCB731910F70FF1DC7">
    <w:name w:val="61989490F3AE48CCB731910F70FF1DC7"/>
  </w:style>
  <w:style w:type="paragraph" w:customStyle="1" w:styleId="056C4EED16444C8E82303162164BC104">
    <w:name w:val="056C4EED16444C8E82303162164BC104"/>
  </w:style>
  <w:style w:type="paragraph" w:customStyle="1" w:styleId="7BDB198E8F554B5DB05B0DE93A2EC1AE">
    <w:name w:val="7BDB198E8F554B5DB05B0DE93A2EC1AE"/>
    <w:rsid w:val="00EF39BA"/>
  </w:style>
  <w:style w:type="paragraph" w:customStyle="1" w:styleId="3A739C67871041F9AC309D1BAACF126E">
    <w:name w:val="3A739C67871041F9AC309D1BAACF126E"/>
    <w:rsid w:val="00EF39BA"/>
  </w:style>
  <w:style w:type="paragraph" w:customStyle="1" w:styleId="40C3B722CFAF4047950A97E18002AF6D">
    <w:name w:val="40C3B722CFAF4047950A97E18002AF6D"/>
    <w:rsid w:val="00EF39BA"/>
  </w:style>
  <w:style w:type="paragraph" w:customStyle="1" w:styleId="BAA505DF9A664D1B9EC2FE145B92C6D8">
    <w:name w:val="BAA505DF9A664D1B9EC2FE145B92C6D8"/>
    <w:rsid w:val="00EF39BA"/>
  </w:style>
  <w:style w:type="paragraph" w:customStyle="1" w:styleId="D1DF4FD9485B4A42BA927D665BEC7D21">
    <w:name w:val="D1DF4FD9485B4A42BA927D665BEC7D21"/>
    <w:rsid w:val="00EF39BA"/>
  </w:style>
  <w:style w:type="paragraph" w:customStyle="1" w:styleId="FD9D23590CFB4BD9AF5701FF93A89907">
    <w:name w:val="FD9D23590CFB4BD9AF5701FF93A89907"/>
    <w:rsid w:val="00EF39BA"/>
  </w:style>
  <w:style w:type="paragraph" w:customStyle="1" w:styleId="F75A0802A4C94D8CB60ACFBE9933A073">
    <w:name w:val="F75A0802A4C94D8CB60ACFBE9933A073"/>
    <w:rsid w:val="00EF39BA"/>
  </w:style>
  <w:style w:type="paragraph" w:customStyle="1" w:styleId="D6C827C531F54CB79813515876AF4D00">
    <w:name w:val="D6C827C531F54CB79813515876AF4D00"/>
    <w:rsid w:val="00EF39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ПС - Договор на изыскания</Template>
  <TotalTime>6</TotalTime>
  <Pages>2</Pages>
  <Words>329</Words>
  <Characters>2680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Типовой договор</vt:lpstr>
    </vt:vector>
  </TitlesOfParts>
  <Manager>Огородников Ю.В.</Manager>
  <Company>ООО "ПроектСтрой"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Договор ПИР на изыскания</dc:subject>
  <dc:creator>ООО "ПроектСтрой"</dc:creator>
  <cp:keywords>Договор</cp:keywords>
  <dc:description/>
  <cp:lastModifiedBy>Огродников Дмитрий</cp:lastModifiedBy>
  <cp:revision>1</cp:revision>
  <cp:lastPrinted>2005-10-31T14:30:00Z</cp:lastPrinted>
  <dcterms:created xsi:type="dcterms:W3CDTF">2011-10-21T10:53:00Z</dcterms:created>
  <dcterms:modified xsi:type="dcterms:W3CDTF">2011-10-21T10:59:00Z</dcterms:modified>
  <cp:category>Финансы</cp:category>
</cp:coreProperties>
</file>